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drawing>
          <wp:inline distB="19050" distT="19050" distL="19050" distR="19050">
            <wp:extent cx="3876261" cy="5715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3876261" cy="5715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3">
      <w:pPr>
        <w:pStyle w:val="Heading1"/>
        <w:rPr>
          <w:rFonts w:ascii="Proxima Nova" w:cs="Proxima Nova" w:eastAsia="Proxima Nova" w:hAnsi="Proxima Nova"/>
        </w:rPr>
      </w:pPr>
      <w:bookmarkStart w:colFirst="0" w:colLast="0" w:name="_hu6qwykrzfp9" w:id="0"/>
      <w:bookmarkEnd w:id="0"/>
      <w:r w:rsidDel="00000000" w:rsidR="00000000" w:rsidRPr="00000000">
        <w:rPr>
          <w:rFonts w:ascii="Proxima Nova" w:cs="Proxima Nova" w:eastAsia="Proxima Nova" w:hAnsi="Proxima Nova"/>
          <w:rtl w:val="0"/>
        </w:rPr>
        <w:t xml:space="preserve">Audio Timestamping Instructions</w:t>
      </w:r>
    </w:p>
    <w:p w:rsidR="00000000" w:rsidDel="00000000" w:rsidP="00000000" w:rsidRDefault="00000000" w:rsidRPr="00000000" w14:paraId="00000004">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Please do not change or write anything on this page. Enter your timestamps on page 2. Submit your checklist and timestamps notes 24 hours after the meeting ends. Contact </w:t>
      </w:r>
      <w:hyperlink r:id="rId7">
        <w:r w:rsidDel="00000000" w:rsidR="00000000" w:rsidRPr="00000000">
          <w:rPr>
            <w:rFonts w:ascii="Proxima Nova" w:cs="Proxima Nova" w:eastAsia="Proxima Nova" w:hAnsi="Proxima Nova"/>
            <w:color w:val="1155cc"/>
            <w:sz w:val="24"/>
            <w:szCs w:val="24"/>
            <w:u w:val="single"/>
            <w:rtl w:val="0"/>
          </w:rPr>
          <w:t xml:space="preserve">documenters@resolvephilly.org</w:t>
        </w:r>
      </w:hyperlink>
      <w:r w:rsidDel="00000000" w:rsidR="00000000" w:rsidRPr="00000000">
        <w:rPr>
          <w:rFonts w:ascii="Proxima Nova" w:cs="Proxima Nova" w:eastAsia="Proxima Nova" w:hAnsi="Proxima Nova"/>
          <w:sz w:val="24"/>
          <w:szCs w:val="24"/>
          <w:rtl w:val="0"/>
        </w:rPr>
        <w:t xml:space="preserve"> with any questions or needs. </w:t>
      </w:r>
    </w:p>
    <w:p w:rsidR="00000000" w:rsidDel="00000000" w:rsidP="00000000" w:rsidRDefault="00000000" w:rsidRPr="00000000" w14:paraId="00000005">
      <w:pPr>
        <w:pStyle w:val="Heading3"/>
        <w:rPr>
          <w:rFonts w:ascii="Proxima Nova" w:cs="Proxima Nova" w:eastAsia="Proxima Nova" w:hAnsi="Proxima Nova"/>
          <w:sz w:val="24"/>
          <w:szCs w:val="24"/>
        </w:rPr>
      </w:pPr>
      <w:bookmarkStart w:colFirst="0" w:colLast="0" w:name="_v8a2d4y7rbb3" w:id="1"/>
      <w:bookmarkEnd w:id="1"/>
      <w:r w:rsidDel="00000000" w:rsidR="00000000" w:rsidRPr="00000000">
        <w:rPr>
          <w:rFonts w:ascii="Proxima Nova" w:cs="Proxima Nova" w:eastAsia="Proxima Nova" w:hAnsi="Proxima Nova"/>
          <w:sz w:val="24"/>
          <w:szCs w:val="24"/>
          <w:rtl w:val="0"/>
        </w:rPr>
        <w:t xml:space="preserve">🍄Before (15-30 minutes)</w:t>
      </w:r>
    </w:p>
    <w:p w:rsidR="00000000" w:rsidDel="00000000" w:rsidP="00000000" w:rsidRDefault="00000000" w:rsidRPr="00000000" w14:paraId="00000006">
      <w:pPr>
        <w:numPr>
          <w:ilvl w:val="0"/>
          <w:numId w:val="5"/>
        </w:numPr>
        <w:ind w:left="72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Pre-research: Review the meeting agenda, who the agency is, and </w:t>
      </w:r>
      <w:hyperlink r:id="rId8">
        <w:r w:rsidDel="00000000" w:rsidR="00000000" w:rsidRPr="00000000">
          <w:rPr>
            <w:rFonts w:ascii="Proxima Nova" w:cs="Proxima Nova" w:eastAsia="Proxima Nova" w:hAnsi="Proxima Nova"/>
            <w:color w:val="1155cc"/>
            <w:sz w:val="24"/>
            <w:szCs w:val="24"/>
            <w:u w:val="single"/>
            <w:rtl w:val="0"/>
          </w:rPr>
          <w:t xml:space="preserve">read previous coverage</w:t>
        </w:r>
      </w:hyperlink>
      <w:r w:rsidDel="00000000" w:rsidR="00000000" w:rsidRPr="00000000">
        <w:rPr>
          <w:rFonts w:ascii="Proxima Nova" w:cs="Proxima Nova" w:eastAsia="Proxima Nova" w:hAnsi="Proxima Nova"/>
          <w:sz w:val="24"/>
          <w:szCs w:val="24"/>
          <w:rtl w:val="0"/>
        </w:rPr>
        <w:t xml:space="preserve"> </w:t>
      </w:r>
    </w:p>
    <w:p w:rsidR="00000000" w:rsidDel="00000000" w:rsidP="00000000" w:rsidRDefault="00000000" w:rsidRPr="00000000" w14:paraId="00000007">
      <w:pPr>
        <w:numPr>
          <w:ilvl w:val="1"/>
          <w:numId w:val="5"/>
        </w:numPr>
        <w:ind w:left="144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Tip: Copy and paste the agenda, if available, and use it to structure your timestamps. </w:t>
      </w:r>
    </w:p>
    <w:p w:rsidR="00000000" w:rsidDel="00000000" w:rsidP="00000000" w:rsidRDefault="00000000" w:rsidRPr="00000000" w14:paraId="00000008">
      <w:pPr>
        <w:pStyle w:val="Heading3"/>
        <w:rPr>
          <w:rFonts w:ascii="Proxima Nova" w:cs="Proxima Nova" w:eastAsia="Proxima Nova" w:hAnsi="Proxima Nova"/>
          <w:sz w:val="24"/>
          <w:szCs w:val="24"/>
        </w:rPr>
      </w:pPr>
      <w:bookmarkStart w:colFirst="0" w:colLast="0" w:name="_vjzf37ecuayt" w:id="2"/>
      <w:bookmarkEnd w:id="2"/>
      <w:r w:rsidDel="00000000" w:rsidR="00000000" w:rsidRPr="00000000">
        <w:rPr>
          <w:rFonts w:ascii="Proxima Nova" w:cs="Proxima Nova" w:eastAsia="Proxima Nova" w:hAnsi="Proxima Nova"/>
          <w:sz w:val="24"/>
          <w:szCs w:val="24"/>
          <w:rtl w:val="0"/>
        </w:rPr>
        <w:t xml:space="preserve">🌳During (~2 hours)</w:t>
      </w:r>
    </w:p>
    <w:p w:rsidR="00000000" w:rsidDel="00000000" w:rsidP="00000000" w:rsidRDefault="00000000" w:rsidRPr="00000000" w14:paraId="00000009">
      <w:pPr>
        <w:numPr>
          <w:ilvl w:val="0"/>
          <w:numId w:val="3"/>
        </w:numPr>
        <w:ind w:left="72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Audio Timestamp: 2-4 single-spaced pages, including 1-2 sentences per audio timestamp in the format of [00:00:00] </w:t>
      </w:r>
    </w:p>
    <w:p w:rsidR="00000000" w:rsidDel="00000000" w:rsidP="00000000" w:rsidRDefault="00000000" w:rsidRPr="00000000" w14:paraId="0000000A">
      <w:pPr>
        <w:numPr>
          <w:ilvl w:val="1"/>
          <w:numId w:val="3"/>
        </w:numPr>
        <w:ind w:left="144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Tip: Timestamp agenda sections, major discussion points, decisions, and any other impactful moments</w:t>
      </w:r>
    </w:p>
    <w:p w:rsidR="00000000" w:rsidDel="00000000" w:rsidP="00000000" w:rsidRDefault="00000000" w:rsidRPr="00000000" w14:paraId="0000000B">
      <w:pPr>
        <w:numPr>
          <w:ilvl w:val="1"/>
          <w:numId w:val="3"/>
        </w:numPr>
        <w:ind w:left="144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Tip: Write the time according your audio recording, not the present day time </w:t>
      </w:r>
    </w:p>
    <w:p w:rsidR="00000000" w:rsidDel="00000000" w:rsidP="00000000" w:rsidRDefault="00000000" w:rsidRPr="00000000" w14:paraId="0000000C">
      <w:pPr>
        <w:numPr>
          <w:ilvl w:val="2"/>
          <w:numId w:val="3"/>
        </w:numPr>
        <w:ind w:left="216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Example: Writing your timestamp as, “[00:03:00] Meeting called to order”, signifies to the audio listener to jump to the 3-minute mark in your audio file to hear the meeting being called to order. </w:t>
      </w:r>
    </w:p>
    <w:p w:rsidR="00000000" w:rsidDel="00000000" w:rsidP="00000000" w:rsidRDefault="00000000" w:rsidRPr="00000000" w14:paraId="0000000D">
      <w:pPr>
        <w:rPr>
          <w:rFonts w:ascii="Proxima Nova" w:cs="Proxima Nova" w:eastAsia="Proxima Nova" w:hAnsi="Proxima Nova"/>
          <w:sz w:val="24"/>
          <w:szCs w:val="24"/>
        </w:rPr>
      </w:pPr>
      <w:r w:rsidDel="00000000" w:rsidR="00000000" w:rsidRPr="00000000">
        <w:rPr>
          <w:rtl w:val="0"/>
        </w:rPr>
      </w:r>
    </w:p>
    <w:p w:rsidR="00000000" w:rsidDel="00000000" w:rsidP="00000000" w:rsidRDefault="00000000" w:rsidRPr="00000000" w14:paraId="0000000E">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☀️After (45-60 minutes)</w:t>
      </w:r>
    </w:p>
    <w:p w:rsidR="00000000" w:rsidDel="00000000" w:rsidP="00000000" w:rsidRDefault="00000000" w:rsidRPr="00000000" w14:paraId="0000000F">
      <w:pPr>
        <w:numPr>
          <w:ilvl w:val="0"/>
          <w:numId w:val="2"/>
        </w:numPr>
        <w:ind w:left="72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Edit: Reread, organize, and fact-check your timestamps for clarity and accuracy – leave time to add your headlines and observations </w:t>
      </w:r>
    </w:p>
    <w:p w:rsidR="00000000" w:rsidDel="00000000" w:rsidP="00000000" w:rsidRDefault="00000000" w:rsidRPr="00000000" w14:paraId="00000010">
      <w:pPr>
        <w:numPr>
          <w:ilvl w:val="1"/>
          <w:numId w:val="2"/>
        </w:numPr>
        <w:ind w:left="144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Tip: Leave a comment or highlight anything you want the Philly Doc editor to review</w:t>
      </w:r>
    </w:p>
    <w:p w:rsidR="00000000" w:rsidDel="00000000" w:rsidP="00000000" w:rsidRDefault="00000000" w:rsidRPr="00000000" w14:paraId="00000011">
      <w:pPr>
        <w:rPr>
          <w:rFonts w:ascii="Proxima Nova" w:cs="Proxima Nova" w:eastAsia="Proxima Nova" w:hAnsi="Proxima Nova"/>
        </w:rPr>
      </w:pPr>
      <w:r w:rsidDel="00000000" w:rsidR="00000000" w:rsidRPr="00000000">
        <w:rPr>
          <w:rFonts w:ascii="Proxima Nova" w:cs="Proxima Nova" w:eastAsia="Proxima Nova" w:hAnsi="Proxima Nova"/>
          <w:rtl w:val="0"/>
        </w:rPr>
        <w:br w:type="textWrapping"/>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2">
      <w:pPr>
        <w:pStyle w:val="Heading1"/>
        <w:rPr>
          <w:rFonts w:ascii="Proxima Nova" w:cs="Proxima Nova" w:eastAsia="Proxima Nova" w:hAnsi="Proxima Nova"/>
        </w:rPr>
      </w:pPr>
      <w:bookmarkStart w:colFirst="0" w:colLast="0" w:name="_nuwzexsrh4hc" w:id="3"/>
      <w:bookmarkEnd w:id="3"/>
      <w:r w:rsidDel="00000000" w:rsidR="00000000" w:rsidRPr="00000000">
        <w:rPr>
          <w:rFonts w:ascii="Proxima Nova" w:cs="Proxima Nova" w:eastAsia="Proxima Nova" w:hAnsi="Proxima Nova"/>
          <w:rtl w:val="0"/>
        </w:rPr>
        <w:t xml:space="preserve">MEETING NAME</w:t>
      </w:r>
    </w:p>
    <w:p w:rsidR="00000000" w:rsidDel="00000000" w:rsidP="00000000" w:rsidRDefault="00000000" w:rsidRPr="00000000" w14:paraId="00000013">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Documenter name: Jacquelyn George</w:t>
      </w:r>
    </w:p>
    <w:p w:rsidR="00000000" w:rsidDel="00000000" w:rsidP="00000000" w:rsidRDefault="00000000" w:rsidRPr="00000000" w14:paraId="00000014">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Agency: City Planning Commission</w:t>
      </w:r>
    </w:p>
    <w:p w:rsidR="00000000" w:rsidDel="00000000" w:rsidP="00000000" w:rsidRDefault="00000000" w:rsidRPr="00000000" w14:paraId="00000015">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Date: June 5, 2025 </w:t>
      </w:r>
    </w:p>
    <w:p w:rsidR="00000000" w:rsidDel="00000000" w:rsidP="00000000" w:rsidRDefault="00000000" w:rsidRPr="00000000" w14:paraId="00000016">
      <w:pPr>
        <w:rPr>
          <w:rFonts w:ascii="Proxima Nova" w:cs="Proxima Nova" w:eastAsia="Proxima Nova" w:hAnsi="Proxima Nova"/>
          <w:sz w:val="24"/>
          <w:szCs w:val="24"/>
        </w:rPr>
      </w:pPr>
      <w:hyperlink r:id="rId9">
        <w:r w:rsidDel="00000000" w:rsidR="00000000" w:rsidRPr="00000000">
          <w:rPr>
            <w:rFonts w:ascii="Proxima Nova" w:cs="Proxima Nova" w:eastAsia="Proxima Nova" w:hAnsi="Proxima Nova"/>
            <w:color w:val="1155cc"/>
            <w:sz w:val="24"/>
            <w:szCs w:val="24"/>
            <w:u w:val="single"/>
            <w:rtl w:val="0"/>
          </w:rPr>
          <w:t xml:space="preserve">See more about this meeting at Documenters.org</w:t>
        </w:r>
      </w:hyperlink>
      <w:r w:rsidDel="00000000" w:rsidR="00000000" w:rsidRPr="00000000">
        <w:rPr>
          <w:rtl w:val="0"/>
        </w:rPr>
      </w:r>
    </w:p>
    <w:p w:rsidR="00000000" w:rsidDel="00000000" w:rsidP="00000000" w:rsidRDefault="00000000" w:rsidRPr="00000000" w14:paraId="00000017">
      <w:pPr>
        <w:rPr>
          <w:rFonts w:ascii="Proxima Nova" w:cs="Proxima Nova" w:eastAsia="Proxima Nova" w:hAnsi="Proxima Nova"/>
        </w:rPr>
      </w:pPr>
      <w:r w:rsidDel="00000000" w:rsidR="00000000" w:rsidRPr="00000000">
        <w:rPr>
          <w:rFonts w:ascii="Proxima Nova" w:cs="Proxima Nova" w:eastAsia="Proxima Nova" w:hAnsi="Proxima Nova"/>
          <w:rtl w:val="0"/>
        </w:rPr>
        <w:t xml:space="preserve"> </w:t>
      </w:r>
    </w:p>
    <w:p w:rsidR="00000000" w:rsidDel="00000000" w:rsidP="00000000" w:rsidRDefault="00000000" w:rsidRPr="00000000" w14:paraId="00000018">
      <w:pPr>
        <w:rPr>
          <w:rFonts w:ascii="Proxima Nova" w:cs="Proxima Nova" w:eastAsia="Proxima Nova" w:hAnsi="Proxima Nova"/>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9">
      <w:pPr>
        <w:pStyle w:val="Heading2"/>
        <w:rPr>
          <w:rFonts w:ascii="Proxima Nova" w:cs="Proxima Nova" w:eastAsia="Proxima Nova" w:hAnsi="Proxima Nova"/>
        </w:rPr>
      </w:pPr>
      <w:r w:rsidDel="00000000" w:rsidR="00000000" w:rsidRPr="00000000">
        <w:rPr>
          <w:rFonts w:ascii="Proxima Nova" w:cs="Proxima Nova" w:eastAsia="Proxima Nova" w:hAnsi="Proxima Nova"/>
          <w:rtl w:val="0"/>
        </w:rPr>
        <w:t xml:space="preserve">Audio Timestamps</w:t>
      </w:r>
    </w:p>
    <w:p w:rsidR="00000000" w:rsidDel="00000000" w:rsidP="00000000" w:rsidRDefault="00000000" w:rsidRPr="00000000" w14:paraId="0000001A">
      <w:pPr>
        <w:rPr>
          <w:rFonts w:ascii="Proxima Nova" w:cs="Proxima Nova" w:eastAsia="Proxima Nova" w:hAnsi="Proxima Nova"/>
        </w:rPr>
      </w:pPr>
      <w:r w:rsidDel="00000000" w:rsidR="00000000" w:rsidRPr="00000000">
        <w:rPr>
          <w:rFonts w:ascii="Proxima Nova" w:cs="Proxima Nova" w:eastAsia="Proxima Nova" w:hAnsi="Proxima Nova"/>
          <w:b w:val="1"/>
          <w:rtl w:val="0"/>
        </w:rPr>
        <w:t xml:space="preserve">*The audio was split into two parts by accident!* </w:t>
      </w:r>
      <w:r w:rsidDel="00000000" w:rsidR="00000000" w:rsidRPr="00000000">
        <w:rPr>
          <w:rtl w:val="0"/>
        </w:rPr>
      </w:r>
    </w:p>
    <w:p w:rsidR="00000000" w:rsidDel="00000000" w:rsidP="00000000" w:rsidRDefault="00000000" w:rsidRPr="00000000" w14:paraId="0000001B">
      <w:pPr>
        <w:rPr>
          <w:rFonts w:ascii="Proxima Nova" w:cs="Proxima Nova" w:eastAsia="Proxima Nova" w:hAnsi="Proxima Nova"/>
        </w:rPr>
      </w:pPr>
      <w:r w:rsidDel="00000000" w:rsidR="00000000" w:rsidRPr="00000000">
        <w:rPr>
          <w:rFonts w:ascii="Proxima Nova" w:cs="Proxima Nova" w:eastAsia="Proxima Nova" w:hAnsi="Proxima Nova"/>
          <w:rtl w:val="0"/>
        </w:rPr>
        <w:t xml:space="preserve">PART 1 AUDIO </w:t>
      </w:r>
    </w:p>
    <w:p w:rsidR="00000000" w:rsidDel="00000000" w:rsidP="00000000" w:rsidRDefault="00000000" w:rsidRPr="00000000" w14:paraId="0000001C">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[00:00:09]: Meeting Start Time</w:t>
      </w:r>
    </w:p>
    <w:p w:rsidR="00000000" w:rsidDel="00000000" w:rsidP="00000000" w:rsidRDefault="00000000" w:rsidRPr="00000000" w14:paraId="0000001D">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[00:00:30]: Introduction &amp; House Keeping</w:t>
      </w:r>
    </w:p>
    <w:p w:rsidR="00000000" w:rsidDel="00000000" w:rsidP="00000000" w:rsidRDefault="00000000" w:rsidRPr="00000000" w14:paraId="0000001E">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[00:02:48]: Roll Call </w:t>
      </w:r>
    </w:p>
    <w:p w:rsidR="00000000" w:rsidDel="00000000" w:rsidP="00000000" w:rsidRDefault="00000000" w:rsidRPr="00000000" w14:paraId="0000001F">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[00:03:22]: Approval of Meeting Minutes for May 15th, 2025</w:t>
      </w:r>
    </w:p>
    <w:p w:rsidR="00000000" w:rsidDel="00000000" w:rsidP="00000000" w:rsidRDefault="00000000" w:rsidRPr="00000000" w14:paraId="00000020">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[00:03:58]: Executive Director’s Update</w:t>
      </w:r>
    </w:p>
    <w:p w:rsidR="00000000" w:rsidDel="00000000" w:rsidP="00000000" w:rsidRDefault="00000000" w:rsidRPr="00000000" w14:paraId="00000021">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[00:06:57]: Items for Administrative Approval: Street Bill 250569, 250570, 250576</w:t>
      </w:r>
    </w:p>
    <w:p w:rsidR="00000000" w:rsidDel="00000000" w:rsidP="00000000" w:rsidRDefault="00000000" w:rsidRPr="00000000" w14:paraId="00000022">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[00:08:18]: Presentation for the Nomination of the 6600 Block of Blakemore Street to the Philadelphia Register of Historic Places.</w:t>
      </w:r>
    </w:p>
    <w:p w:rsidR="00000000" w:rsidDel="00000000" w:rsidP="00000000" w:rsidRDefault="00000000" w:rsidRPr="00000000" w14:paraId="00000023">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[00:10:47] Questions and Commentary</w:t>
      </w:r>
    </w:p>
    <w:p w:rsidR="00000000" w:rsidDel="00000000" w:rsidP="00000000" w:rsidRDefault="00000000" w:rsidRPr="00000000" w14:paraId="00000024">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[00:20:32]: Presentation for Action Item: Zoning Bill 250334</w:t>
      </w:r>
    </w:p>
    <w:p w:rsidR="00000000" w:rsidDel="00000000" w:rsidP="00000000" w:rsidRDefault="00000000" w:rsidRPr="00000000" w14:paraId="00000025">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[00:22:30]: Questions and Commentary0</w:t>
      </w:r>
    </w:p>
    <w:p w:rsidR="00000000" w:rsidDel="00000000" w:rsidP="00000000" w:rsidRDefault="00000000" w:rsidRPr="00000000" w14:paraId="00000026">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[00:23:20]: Motion for </w:t>
      </w:r>
      <w:r w:rsidDel="00000000" w:rsidR="00000000" w:rsidRPr="00000000">
        <w:rPr>
          <w:rFonts w:ascii="Proxima Nova" w:cs="Proxima Nova" w:eastAsia="Proxima Nova" w:hAnsi="Proxima Nova"/>
          <w:sz w:val="24"/>
          <w:szCs w:val="24"/>
          <w:rtl w:val="0"/>
        </w:rPr>
        <w:t xml:space="preserve">Commission to Accept Staff Recommendation to Approve-Passes</w:t>
      </w:r>
    </w:p>
    <w:p w:rsidR="00000000" w:rsidDel="00000000" w:rsidP="00000000" w:rsidRDefault="00000000" w:rsidRPr="00000000" w14:paraId="00000027">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[00:24:10]: Presentation for Action Item: Zoning Bill 25029</w:t>
      </w:r>
    </w:p>
    <w:p w:rsidR="00000000" w:rsidDel="00000000" w:rsidP="00000000" w:rsidRDefault="00000000" w:rsidRPr="00000000" w14:paraId="00000028">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[00:29:03]: Questions and Commentary</w:t>
      </w:r>
    </w:p>
    <w:p w:rsidR="00000000" w:rsidDel="00000000" w:rsidP="00000000" w:rsidRDefault="00000000" w:rsidRPr="00000000" w14:paraId="00000029">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[00:33:27]: </w:t>
      </w:r>
      <w:r w:rsidDel="00000000" w:rsidR="00000000" w:rsidRPr="00000000">
        <w:rPr>
          <w:rFonts w:ascii="Proxima Nova" w:cs="Proxima Nova" w:eastAsia="Proxima Nova" w:hAnsi="Proxima Nova"/>
          <w:sz w:val="24"/>
          <w:szCs w:val="24"/>
          <w:rtl w:val="0"/>
        </w:rPr>
        <w:t xml:space="preserve">Motion for Commission to Accept Staff Recommendation to Not Approve -Passes</w:t>
      </w:r>
    </w:p>
    <w:p w:rsidR="00000000" w:rsidDel="00000000" w:rsidP="00000000" w:rsidRDefault="00000000" w:rsidRPr="00000000" w14:paraId="0000002A">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[00:34:02]: Presentation for Action Item: Zoning Bill 250493</w:t>
      </w:r>
    </w:p>
    <w:p w:rsidR="00000000" w:rsidDel="00000000" w:rsidP="00000000" w:rsidRDefault="00000000" w:rsidRPr="00000000" w14:paraId="0000002B">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[00:37:14]: Questions and Comments</w:t>
      </w:r>
    </w:p>
    <w:p w:rsidR="00000000" w:rsidDel="00000000" w:rsidP="00000000" w:rsidRDefault="00000000" w:rsidRPr="00000000" w14:paraId="0000002C">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[00:40:47]: </w:t>
      </w:r>
      <w:r w:rsidDel="00000000" w:rsidR="00000000" w:rsidRPr="00000000">
        <w:rPr>
          <w:rFonts w:ascii="Proxima Nova" w:cs="Proxima Nova" w:eastAsia="Proxima Nova" w:hAnsi="Proxima Nova"/>
          <w:sz w:val="24"/>
          <w:szCs w:val="24"/>
          <w:rtl w:val="0"/>
        </w:rPr>
        <w:t xml:space="preserve">Motion for Commission to Accept Staff Recommendation to Approve - Passes.</w:t>
      </w:r>
    </w:p>
    <w:p w:rsidR="00000000" w:rsidDel="00000000" w:rsidP="00000000" w:rsidRDefault="00000000" w:rsidRPr="00000000" w14:paraId="0000002D">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[00:41:23]: Presentation for Action Item: Zoning Bill 250523</w:t>
      </w:r>
    </w:p>
    <w:p w:rsidR="00000000" w:rsidDel="00000000" w:rsidP="00000000" w:rsidRDefault="00000000" w:rsidRPr="00000000" w14:paraId="0000002E">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[00:48:00] Questions and Comments</w:t>
      </w:r>
    </w:p>
    <w:p w:rsidR="00000000" w:rsidDel="00000000" w:rsidP="00000000" w:rsidRDefault="00000000" w:rsidRPr="00000000" w14:paraId="0000002F">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[00:48:23]: Motion fo</w:t>
      </w:r>
      <w:r w:rsidDel="00000000" w:rsidR="00000000" w:rsidRPr="00000000">
        <w:rPr>
          <w:rFonts w:ascii="Proxima Nova" w:cs="Proxima Nova" w:eastAsia="Proxima Nova" w:hAnsi="Proxima Nova"/>
          <w:sz w:val="24"/>
          <w:szCs w:val="24"/>
          <w:rtl w:val="0"/>
        </w:rPr>
        <w:t xml:space="preserve">r Commission to Accept Staff Recommendation to Approve with Amendments - Passes.</w:t>
      </w:r>
    </w:p>
    <w:p w:rsidR="00000000" w:rsidDel="00000000" w:rsidP="00000000" w:rsidRDefault="00000000" w:rsidRPr="00000000" w14:paraId="00000030">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[00:49:00]: Presentation for Action Item: Zoning Bill 250524</w:t>
      </w:r>
    </w:p>
    <w:p w:rsidR="00000000" w:rsidDel="00000000" w:rsidP="00000000" w:rsidRDefault="00000000" w:rsidRPr="00000000" w14:paraId="00000031">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[00:54:25]: Questions and Commentary</w:t>
      </w:r>
    </w:p>
    <w:p w:rsidR="00000000" w:rsidDel="00000000" w:rsidP="00000000" w:rsidRDefault="00000000" w:rsidRPr="00000000" w14:paraId="00000032">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[00:58:55]: Motion to Accept Staff Recommendation to Approve Zoning Bill 25054 with Amendments - Passes.</w:t>
      </w:r>
    </w:p>
    <w:p w:rsidR="00000000" w:rsidDel="00000000" w:rsidP="00000000" w:rsidRDefault="00000000" w:rsidRPr="00000000" w14:paraId="00000033">
      <w:pPr>
        <w:rPr>
          <w:rFonts w:ascii="Proxima Nova" w:cs="Proxima Nova" w:eastAsia="Proxima Nova" w:hAnsi="Proxima Nova"/>
          <w:sz w:val="24"/>
          <w:szCs w:val="24"/>
        </w:rPr>
      </w:pPr>
      <w:r w:rsidDel="00000000" w:rsidR="00000000" w:rsidRPr="00000000">
        <w:rPr>
          <w:rFonts w:ascii="Proxima Nova" w:cs="Proxima Nova" w:eastAsia="Proxima Nova" w:hAnsi="Proxima Nova"/>
          <w:rtl w:val="0"/>
        </w:rPr>
        <w:t xml:space="preserve"> </w:t>
      </w:r>
      <w:r w:rsidDel="00000000" w:rsidR="00000000" w:rsidRPr="00000000">
        <w:rPr>
          <w:rFonts w:ascii="Proxima Nova" w:cs="Proxima Nova" w:eastAsia="Proxima Nova" w:hAnsi="Proxima Nova"/>
          <w:sz w:val="24"/>
          <w:szCs w:val="24"/>
          <w:rtl w:val="0"/>
        </w:rPr>
        <w:t xml:space="preserve">[00:59:25] Presentation for Action Item: Zoning Bill 250525</w:t>
      </w:r>
    </w:p>
    <w:p w:rsidR="00000000" w:rsidDel="00000000" w:rsidP="00000000" w:rsidRDefault="00000000" w:rsidRPr="00000000" w14:paraId="00000034">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[01:04:00] Questions and Commentary</w:t>
      </w:r>
    </w:p>
    <w:p w:rsidR="00000000" w:rsidDel="00000000" w:rsidP="00000000" w:rsidRDefault="00000000" w:rsidRPr="00000000" w14:paraId="00000035">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[01:06:35] Motion for Commission to Accept Staff Recommendation to Approve Zoning Bill 250525 - Approved.</w:t>
      </w:r>
    </w:p>
    <w:p w:rsidR="00000000" w:rsidDel="00000000" w:rsidP="00000000" w:rsidRDefault="00000000" w:rsidRPr="00000000" w14:paraId="00000036">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[01:07:01] Presentation on Property Bill 250537 &amp; 250538</w:t>
      </w:r>
    </w:p>
    <w:p w:rsidR="00000000" w:rsidDel="00000000" w:rsidP="00000000" w:rsidRDefault="00000000" w:rsidRPr="00000000" w14:paraId="00000037">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[01:11:33]</w:t>
      </w:r>
      <w:r w:rsidDel="00000000" w:rsidR="00000000" w:rsidRPr="00000000">
        <w:rPr>
          <w:rFonts w:ascii="Proxima Nova" w:cs="Proxima Nova" w:eastAsia="Proxima Nova" w:hAnsi="Proxima Nova"/>
          <w:sz w:val="24"/>
          <w:szCs w:val="24"/>
          <w:rtl w:val="0"/>
        </w:rPr>
        <w:t xml:space="preserve"> Questions and Commentary Public Commentary begins. Stenton Park Block captains start off commentary with comments in opposition of the bills.</w:t>
      </w:r>
    </w:p>
    <w:p w:rsidR="00000000" w:rsidDel="00000000" w:rsidP="00000000" w:rsidRDefault="00000000" w:rsidRPr="00000000" w14:paraId="00000038">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[01:31:21] Chief Operating Officer of Nicetown Community Development Center provides commentary on the bills and pushback from the community.</w:t>
      </w:r>
    </w:p>
    <w:p w:rsidR="00000000" w:rsidDel="00000000" w:rsidP="00000000" w:rsidRDefault="00000000" w:rsidRPr="00000000" w14:paraId="00000039">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[01:46:56] Pastor Barry Williams provides commentary in opposition of the bills.</w:t>
      </w:r>
    </w:p>
    <w:p w:rsidR="00000000" w:rsidDel="00000000" w:rsidP="00000000" w:rsidRDefault="00000000" w:rsidRPr="00000000" w14:paraId="0000003A">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RECORD 2 STARTS</w:t>
      </w:r>
    </w:p>
    <w:p w:rsidR="00000000" w:rsidDel="00000000" w:rsidP="00000000" w:rsidRDefault="00000000" w:rsidRPr="00000000" w14:paraId="0000003B">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[Rec 2: 00:00:00] Continued commentary in reference to 250537 and 250538.</w:t>
      </w:r>
    </w:p>
    <w:p w:rsidR="00000000" w:rsidDel="00000000" w:rsidP="00000000" w:rsidRDefault="00000000" w:rsidRPr="00000000" w14:paraId="0000003C">
      <w:pPr>
        <w:rPr>
          <w:rFonts w:ascii="Proxima Nova" w:cs="Proxima Nova" w:eastAsia="Proxima Nova" w:hAnsi="Proxima Nova"/>
          <w:sz w:val="24"/>
          <w:szCs w:val="24"/>
          <w:highlight w:val="white"/>
        </w:rPr>
      </w:pPr>
      <w:r w:rsidDel="00000000" w:rsidR="00000000" w:rsidRPr="00000000">
        <w:rPr>
          <w:rFonts w:ascii="Proxima Nova" w:cs="Proxima Nova" w:eastAsia="Proxima Nova" w:hAnsi="Proxima Nova"/>
          <w:sz w:val="24"/>
          <w:szCs w:val="24"/>
          <w:rtl w:val="0"/>
        </w:rPr>
        <w:t xml:space="preserve">[00:03:21] Joyce Brooks, Board member of Nicetown CDC and </w:t>
      </w:r>
      <w:r w:rsidDel="00000000" w:rsidR="00000000" w:rsidRPr="00000000">
        <w:rPr>
          <w:rFonts w:ascii="Proxima Nova" w:cs="Proxima Nova" w:eastAsia="Proxima Nova" w:hAnsi="Proxima Nova"/>
          <w:sz w:val="24"/>
          <w:szCs w:val="24"/>
          <w:highlight w:val="white"/>
          <w:rtl w:val="0"/>
        </w:rPr>
        <w:t xml:space="preserve">president of the Block Captain Committee of Nicetown provides commentary in favor of the bills. </w:t>
      </w:r>
    </w:p>
    <w:p w:rsidR="00000000" w:rsidDel="00000000" w:rsidP="00000000" w:rsidRDefault="00000000" w:rsidRPr="00000000" w14:paraId="0000003D">
      <w:pPr>
        <w:rPr>
          <w:rFonts w:ascii="Proxima Nova" w:cs="Proxima Nova" w:eastAsia="Proxima Nova" w:hAnsi="Proxima Nova"/>
          <w:sz w:val="24"/>
          <w:szCs w:val="24"/>
          <w:highlight w:val="white"/>
        </w:rPr>
      </w:pPr>
      <w:r w:rsidDel="00000000" w:rsidR="00000000" w:rsidRPr="00000000">
        <w:rPr>
          <w:rFonts w:ascii="Proxima Nova" w:cs="Proxima Nova" w:eastAsia="Proxima Nova" w:hAnsi="Proxima Nova"/>
          <w:sz w:val="24"/>
          <w:szCs w:val="24"/>
          <w:highlight w:val="white"/>
          <w:rtl w:val="0"/>
        </w:rPr>
        <w:t xml:space="preserve">[00:11:30] Woman named Arlene, who is Nicetown block captain, provides commentary in opposition of the bills, mentions that she is concerned about the communication issues between the community, City and Nicetown CDC.</w:t>
      </w:r>
      <w:r w:rsidDel="00000000" w:rsidR="00000000" w:rsidRPr="00000000">
        <w:rPr>
          <w:rtl w:val="0"/>
        </w:rPr>
      </w:r>
    </w:p>
    <w:p w:rsidR="00000000" w:rsidDel="00000000" w:rsidP="00000000" w:rsidRDefault="00000000" w:rsidRPr="00000000" w14:paraId="0000003E">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[00:21:25] PCPC Commissioners ask questions to clarify details of the bill, including what it entails and who is funding it (Nicetown CDC). </w:t>
      </w:r>
    </w:p>
    <w:p w:rsidR="00000000" w:rsidDel="00000000" w:rsidP="00000000" w:rsidRDefault="00000000" w:rsidRPr="00000000" w14:paraId="0000003F">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[00:27:40] PCPC Commissioners are reminded of how their vote will impact these bills. Further clarifications of the bill are provided, stating that the bill is “just for the acquisition</w:t>
      </w:r>
    </w:p>
    <w:p w:rsidR="00000000" w:rsidDel="00000000" w:rsidP="00000000" w:rsidRDefault="00000000" w:rsidRPr="00000000" w14:paraId="00000040">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[00:29:00] Commissioner provides comment to strongly encourage an amendment be added to the bill for the community to be involved in future planning in reference to these bills.</w:t>
      </w:r>
    </w:p>
    <w:p w:rsidR="00000000" w:rsidDel="00000000" w:rsidP="00000000" w:rsidRDefault="00000000" w:rsidRPr="00000000" w14:paraId="00000041">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[00:30:12] Commissioner states that Joe Brogan (Parks and Recreation Program Director) just emailed the PCPC Commission requesting a meeting for the following week to discuss bill matters.</w:t>
      </w:r>
    </w:p>
    <w:p w:rsidR="00000000" w:rsidDel="00000000" w:rsidP="00000000" w:rsidRDefault="00000000" w:rsidRPr="00000000" w14:paraId="00000042">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[00:32:16] Commissioners continue to discuss the motion to approve the bills.</w:t>
      </w:r>
    </w:p>
    <w:p w:rsidR="00000000" w:rsidDel="00000000" w:rsidP="00000000" w:rsidRDefault="00000000" w:rsidRPr="00000000" w14:paraId="00000043">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[00:35:15] Motion for </w:t>
      </w:r>
      <w:r w:rsidDel="00000000" w:rsidR="00000000" w:rsidRPr="00000000">
        <w:rPr>
          <w:rFonts w:ascii="Proxima Nova" w:cs="Proxima Nova" w:eastAsia="Proxima Nova" w:hAnsi="Proxima Nova"/>
          <w:sz w:val="24"/>
          <w:szCs w:val="24"/>
          <w:rtl w:val="0"/>
        </w:rPr>
        <w:t xml:space="preserve">Commission to Accept Staff Recommendation to Approve but with an added amendment that the community is involved in future planning meetings - Passes.</w:t>
      </w:r>
      <w:r w:rsidDel="00000000" w:rsidR="00000000" w:rsidRPr="00000000">
        <w:rPr>
          <w:rtl w:val="0"/>
        </w:rPr>
      </w:r>
    </w:p>
    <w:p w:rsidR="00000000" w:rsidDel="00000000" w:rsidP="00000000" w:rsidRDefault="00000000" w:rsidRPr="00000000" w14:paraId="00000044">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[00:36:30]: Presentation for Action Item: Streets Bill 250494. </w:t>
      </w:r>
    </w:p>
    <w:p w:rsidR="00000000" w:rsidDel="00000000" w:rsidP="00000000" w:rsidRDefault="00000000" w:rsidRPr="00000000" w14:paraId="00000045">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[00:39:57]: Questions and commentary.</w:t>
      </w:r>
    </w:p>
    <w:p w:rsidR="00000000" w:rsidDel="00000000" w:rsidP="00000000" w:rsidRDefault="00000000" w:rsidRPr="00000000" w14:paraId="00000046">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[00:41:40]: Motion for Commission to Accept Staff Recommendation to Approve - Passes.</w:t>
      </w:r>
    </w:p>
    <w:p w:rsidR="00000000" w:rsidDel="00000000" w:rsidP="00000000" w:rsidRDefault="00000000" w:rsidRPr="00000000" w14:paraId="00000047">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[00:42:09]: Presentation for Action Item: Streets Bill 250536. </w:t>
      </w:r>
    </w:p>
    <w:p w:rsidR="00000000" w:rsidDel="00000000" w:rsidP="00000000" w:rsidRDefault="00000000" w:rsidRPr="00000000" w14:paraId="00000048">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[00:44:30] Commission asks questions in reference to Bill 250536.</w:t>
      </w:r>
    </w:p>
    <w:p w:rsidR="00000000" w:rsidDel="00000000" w:rsidP="00000000" w:rsidRDefault="00000000" w:rsidRPr="00000000" w14:paraId="00000049">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[00:45:09] Motion for Commission to Accept Staff Recommendation to Not Approve - Passes.</w:t>
      </w:r>
    </w:p>
    <w:p w:rsidR="00000000" w:rsidDel="00000000" w:rsidP="00000000" w:rsidRDefault="00000000" w:rsidRPr="00000000" w14:paraId="0000004A">
      <w:pPr>
        <w:rPr>
          <w:rFonts w:ascii="Proxima Nova" w:cs="Proxima Nova" w:eastAsia="Proxima Nova" w:hAnsi="Proxima Nova"/>
        </w:rPr>
      </w:pPr>
      <w:r w:rsidDel="00000000" w:rsidR="00000000" w:rsidRPr="00000000">
        <w:rPr>
          <w:rFonts w:ascii="Proxima Nova" w:cs="Proxima Nova" w:eastAsia="Proxima Nova" w:hAnsi="Proxima Nova"/>
          <w:sz w:val="24"/>
          <w:szCs w:val="24"/>
          <w:rtl w:val="0"/>
        </w:rPr>
        <w:t xml:space="preserve">[00:45:41] Meeting adjourned.</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B">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4C">
      <w:pPr>
        <w:pStyle w:val="Heading2"/>
        <w:rPr>
          <w:rFonts w:ascii="Proxima Nova" w:cs="Proxima Nova" w:eastAsia="Proxima Nova" w:hAnsi="Proxima Nova"/>
        </w:rPr>
      </w:pPr>
      <w:bookmarkStart w:colFirst="0" w:colLast="0" w:name="_b4nkouii60ef" w:id="4"/>
      <w:bookmarkEnd w:id="4"/>
      <w:r w:rsidDel="00000000" w:rsidR="00000000" w:rsidRPr="00000000">
        <w:rPr>
          <w:rFonts w:ascii="Proxima Nova" w:cs="Proxima Nova" w:eastAsia="Proxima Nova" w:hAnsi="Proxima Nova"/>
          <w:rtl w:val="0"/>
        </w:rPr>
        <w:t xml:space="preserve">Headlines </w:t>
      </w:r>
    </w:p>
    <w:p w:rsidR="00000000" w:rsidDel="00000000" w:rsidP="00000000" w:rsidRDefault="00000000" w:rsidRPr="00000000" w14:paraId="0000004D">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What are the key discussions, votes or outcomes from this meeting that you think everybody should know? Highlight up to four—think of these as the one-sentence previews or headlines for the rest of your notes. </w:t>
        <w:br w:type="textWrapping"/>
      </w:r>
    </w:p>
    <w:p w:rsidR="00000000" w:rsidDel="00000000" w:rsidP="00000000" w:rsidRDefault="00000000" w:rsidRPr="00000000" w14:paraId="0000004E">
      <w:pPr>
        <w:rPr>
          <w:rFonts w:ascii="Proxima Nova" w:cs="Proxima Nova" w:eastAsia="Proxima Nova" w:hAnsi="Proxima Nova"/>
          <w:sz w:val="24"/>
          <w:szCs w:val="24"/>
        </w:rPr>
      </w:pPr>
      <w:r w:rsidDel="00000000" w:rsidR="00000000" w:rsidRPr="00000000">
        <w:rPr>
          <w:rFonts w:ascii="Proxima Nova" w:cs="Proxima Nova" w:eastAsia="Proxima Nova" w:hAnsi="Proxima Nova"/>
          <w:i w:val="1"/>
          <w:sz w:val="24"/>
          <w:szCs w:val="24"/>
          <w:rtl w:val="0"/>
        </w:rPr>
        <w:t xml:space="preserve">Example: Three bills were unanimously passed by the committee to change the curfew time to 10:00pm for people 18 years old and younger. </w:t>
        <w:br w:type="textWrapping"/>
      </w:r>
      <w:r w:rsidDel="00000000" w:rsidR="00000000" w:rsidRPr="00000000">
        <w:rPr>
          <w:rtl w:val="0"/>
        </w:rPr>
      </w:r>
    </w:p>
    <w:p w:rsidR="00000000" w:rsidDel="00000000" w:rsidP="00000000" w:rsidRDefault="00000000" w:rsidRPr="00000000" w14:paraId="0000004F">
      <w:pPr>
        <w:numPr>
          <w:ilvl w:val="0"/>
          <w:numId w:val="11"/>
        </w:numPr>
        <w:ind w:left="72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Zoning Bill 250293 Recommended to Not be Approved by CPCP due to “Equity Issues and Concerns”</w:t>
      </w:r>
    </w:p>
    <w:p w:rsidR="00000000" w:rsidDel="00000000" w:rsidP="00000000" w:rsidRDefault="00000000" w:rsidRPr="00000000" w14:paraId="00000050">
      <w:pPr>
        <w:numPr>
          <w:ilvl w:val="0"/>
          <w:numId w:val="11"/>
        </w:numPr>
        <w:ind w:left="72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PCPC approves Bills Related to Mayor’s Project H.O.M.E. Initiative, Removing Residential Parking Lot Mandate Despite SEPTA Cuts and Impacts on Disabled Persons</w:t>
      </w:r>
    </w:p>
    <w:p w:rsidR="00000000" w:rsidDel="00000000" w:rsidP="00000000" w:rsidRDefault="00000000" w:rsidRPr="00000000" w14:paraId="00000051">
      <w:pPr>
        <w:numPr>
          <w:ilvl w:val="0"/>
          <w:numId w:val="11"/>
        </w:numPr>
        <w:ind w:left="72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PCPC Commission approves bills related to “Nicetown Sport Court” Development with Requirement that Community is Involved in Future Planning Following Heated Exchange Amongst Community and City Leaders</w:t>
      </w:r>
    </w:p>
    <w:p w:rsidR="00000000" w:rsidDel="00000000" w:rsidP="00000000" w:rsidRDefault="00000000" w:rsidRPr="00000000" w14:paraId="00000052">
      <w:pPr>
        <w:numPr>
          <w:ilvl w:val="0"/>
          <w:numId w:val="11"/>
        </w:numPr>
        <w:ind w:left="72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tenton Park Block Captains and Leaders Upset with Nicetown CDC and City About the Nicetown Sport Court Project saying they have been “shut out” from the process and “this is not the type of development we need here at this time.”</w:t>
      </w:r>
      <w:r w:rsidDel="00000000" w:rsidR="00000000" w:rsidRPr="00000000">
        <w:rPr>
          <w:rtl w:val="0"/>
        </w:rPr>
      </w:r>
    </w:p>
    <w:p w:rsidR="00000000" w:rsidDel="00000000" w:rsidP="00000000" w:rsidRDefault="00000000" w:rsidRPr="00000000" w14:paraId="00000053">
      <w:pPr>
        <w:pStyle w:val="Heading3"/>
        <w:rPr>
          <w:rFonts w:ascii="Proxima Nova" w:cs="Proxima Nova" w:eastAsia="Proxima Nova" w:hAnsi="Proxima Nova"/>
        </w:rPr>
      </w:pPr>
      <w:r w:rsidDel="00000000" w:rsidR="00000000" w:rsidRPr="00000000">
        <w:rPr>
          <w:rFonts w:ascii="Proxima Nova" w:cs="Proxima Nova" w:eastAsia="Proxima Nova" w:hAnsi="Proxima Nova"/>
          <w:rtl w:val="0"/>
        </w:rPr>
        <w:t xml:space="preserve">Observations &amp; Follow-Up Questions</w:t>
      </w:r>
    </w:p>
    <w:p w:rsidR="00000000" w:rsidDel="00000000" w:rsidP="00000000" w:rsidRDefault="00000000" w:rsidRPr="00000000" w14:paraId="00000054">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Did you experience any challenges while recording audio for this meeting? What are you left wondering? What observations or learnings are you taking away from this meeting? What do you feel, think or predict?</w:t>
        <w:br w:type="textWrapping"/>
      </w:r>
    </w:p>
    <w:p w:rsidR="00000000" w:rsidDel="00000000" w:rsidP="00000000" w:rsidRDefault="00000000" w:rsidRPr="00000000" w14:paraId="00000055">
      <w:pPr>
        <w:rPr>
          <w:rFonts w:ascii="Proxima Nova" w:cs="Proxima Nova" w:eastAsia="Proxima Nova" w:hAnsi="Proxima Nova"/>
          <w:i w:val="1"/>
          <w:sz w:val="24"/>
          <w:szCs w:val="24"/>
        </w:rPr>
      </w:pPr>
      <w:r w:rsidDel="00000000" w:rsidR="00000000" w:rsidRPr="00000000">
        <w:rPr>
          <w:rFonts w:ascii="Proxima Nova" w:cs="Proxima Nova" w:eastAsia="Proxima Nova" w:hAnsi="Proxima Nova"/>
          <w:i w:val="1"/>
          <w:sz w:val="24"/>
          <w:szCs w:val="24"/>
          <w:rtl w:val="0"/>
        </w:rPr>
        <w:t xml:space="preserve">Example: I wonder how much money the project will cost the department? </w:t>
      </w:r>
    </w:p>
    <w:p w:rsidR="00000000" w:rsidDel="00000000" w:rsidP="00000000" w:rsidRDefault="00000000" w:rsidRPr="00000000" w14:paraId="00000056">
      <w:pPr>
        <w:rPr>
          <w:rFonts w:ascii="Proxima Nova" w:cs="Proxima Nova" w:eastAsia="Proxima Nova" w:hAnsi="Proxima Nova"/>
          <w:i w:val="1"/>
          <w:sz w:val="24"/>
          <w:szCs w:val="24"/>
        </w:rPr>
      </w:pPr>
      <w:r w:rsidDel="00000000" w:rsidR="00000000" w:rsidRPr="00000000">
        <w:rPr>
          <w:rFonts w:ascii="Proxima Nova" w:cs="Proxima Nova" w:eastAsia="Proxima Nova" w:hAnsi="Proxima Nova"/>
          <w:i w:val="1"/>
          <w:sz w:val="24"/>
          <w:szCs w:val="24"/>
          <w:rtl w:val="0"/>
        </w:rPr>
        <w:t xml:space="preserve">Example: The meeting started 20 minutes late and several Councilmembers were on their phones during a majority of the meeting.  </w:t>
      </w:r>
    </w:p>
    <w:p w:rsidR="00000000" w:rsidDel="00000000" w:rsidP="00000000" w:rsidRDefault="00000000" w:rsidRPr="00000000" w14:paraId="00000057">
      <w:pPr>
        <w:ind w:left="0" w:firstLine="0"/>
        <w:rPr>
          <w:rFonts w:ascii="Proxima Nova" w:cs="Proxima Nova" w:eastAsia="Proxima Nova" w:hAnsi="Proxima Nova"/>
          <w:sz w:val="24"/>
          <w:szCs w:val="24"/>
        </w:rPr>
      </w:pPr>
      <w:r w:rsidDel="00000000" w:rsidR="00000000" w:rsidRPr="00000000">
        <w:rPr>
          <w:rtl w:val="0"/>
        </w:rPr>
      </w:r>
    </w:p>
    <w:p w:rsidR="00000000" w:rsidDel="00000000" w:rsidP="00000000" w:rsidRDefault="00000000" w:rsidRPr="00000000" w14:paraId="00000058">
      <w:pPr>
        <w:numPr>
          <w:ilvl w:val="0"/>
          <w:numId w:val="6"/>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I found it notable that the City acknowledged the equity concern regarding bill 250293.</w:t>
      </w:r>
    </w:p>
    <w:p w:rsidR="00000000" w:rsidDel="00000000" w:rsidP="00000000" w:rsidRDefault="00000000" w:rsidRPr="00000000" w14:paraId="00000059">
      <w:pPr>
        <w:numPr>
          <w:ilvl w:val="0"/>
          <w:numId w:val="6"/>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The zoom host had the presentation view on for those who joined online. The powerpoint presentations were easy to see but it was hard to see the livestream of the people attending in person. There were times where I did not know who was speaking.</w:t>
      </w:r>
    </w:p>
    <w:p w:rsidR="00000000" w:rsidDel="00000000" w:rsidP="00000000" w:rsidRDefault="00000000" w:rsidRPr="00000000" w14:paraId="0000005A">
      <w:pPr>
        <w:numPr>
          <w:ilvl w:val="0"/>
          <w:numId w:val="6"/>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It was clear that several board members were concerned about Zoning Bill 250524 related to Project H.O.M.E. and how removing parking mandates for residential zoning is in contradiction to SEPTA cuts and can have an impact on disabled persons.</w:t>
      </w:r>
    </w:p>
    <w:p w:rsidR="00000000" w:rsidDel="00000000" w:rsidP="00000000" w:rsidRDefault="00000000" w:rsidRPr="00000000" w14:paraId="0000005B">
      <w:pPr>
        <w:numPr>
          <w:ilvl w:val="0"/>
          <w:numId w:val="6"/>
        </w:numPr>
        <w:ind w:left="600" w:hanging="360"/>
        <w:rPr>
          <w:rFonts w:ascii="Proxima Nova" w:cs="Proxima Nova" w:eastAsia="Proxima Nova" w:hAnsi="Proxima Nova"/>
          <w:sz w:val="24"/>
          <w:szCs w:val="24"/>
          <w:u w:val="none"/>
        </w:rPr>
      </w:pPr>
      <w:r w:rsidDel="00000000" w:rsidR="00000000" w:rsidRPr="00000000">
        <w:rPr>
          <w:rFonts w:ascii="Proxima Nova" w:cs="Proxima Nova" w:eastAsia="Proxima Nova" w:hAnsi="Proxima Nova"/>
          <w:sz w:val="24"/>
          <w:szCs w:val="24"/>
          <w:rtl w:val="0"/>
        </w:rPr>
        <w:t xml:space="preserve">It was clearly evident that the Stenton Park and Nicetown Community is divided between those who work with The City (Parks and Rec, Nicetown CDC) and those who do not.  It was obviously that there is a long history of animosity between the two groups with community members saying things like Nicetown CDC purposely leaving them out of important conversations and Parks and Recreation purposely closing down their local recreation centers to “punish” the entire community over what sounded like to be a personal matter between community leaders.</w:t>
      </w:r>
    </w:p>
    <w:p w:rsidR="00000000" w:rsidDel="00000000" w:rsidP="00000000" w:rsidRDefault="00000000" w:rsidRPr="00000000" w14:paraId="0000005C">
      <w:pPr>
        <w:numPr>
          <w:ilvl w:val="0"/>
          <w:numId w:val="6"/>
        </w:numPr>
        <w:ind w:left="600" w:hanging="360"/>
        <w:rPr>
          <w:rFonts w:ascii="Proxima Nova" w:cs="Proxima Nova" w:eastAsia="Proxima Nova" w:hAnsi="Proxima Nova"/>
          <w:sz w:val="24"/>
          <w:szCs w:val="24"/>
          <w:u w:val="none"/>
        </w:rPr>
      </w:pPr>
      <w:r w:rsidDel="00000000" w:rsidR="00000000" w:rsidRPr="00000000">
        <w:rPr>
          <w:rFonts w:ascii="Proxima Nova" w:cs="Proxima Nova" w:eastAsia="Proxima Nova" w:hAnsi="Proxima Nova"/>
          <w:sz w:val="24"/>
          <w:szCs w:val="24"/>
          <w:rtl w:val="0"/>
        </w:rPr>
        <w:t xml:space="preserve">It was interesting that it was announced that the Program Director of Parks and Rec sent an email to PCPC commissioners during the meeting asking for a meeting the next week. After that the commission voted and it seemed like they wanted to take a very technical approach to voting on the bill but were having second thoughts with approving it. Felt like the process was rushed because they had a significant amount of questions and were even confused about the map. </w:t>
      </w:r>
    </w:p>
    <w:p w:rsidR="00000000" w:rsidDel="00000000" w:rsidP="00000000" w:rsidRDefault="00000000" w:rsidRPr="00000000" w14:paraId="0000005D">
      <w:pPr>
        <w:numPr>
          <w:ilvl w:val="0"/>
          <w:numId w:val="6"/>
        </w:numPr>
        <w:ind w:left="600" w:hanging="360"/>
        <w:rPr>
          <w:rFonts w:ascii="Proxima Nova" w:cs="Proxima Nova" w:eastAsia="Proxima Nova" w:hAnsi="Proxima Nova"/>
          <w:sz w:val="24"/>
          <w:szCs w:val="24"/>
          <w:u w:val="none"/>
        </w:rPr>
      </w:pPr>
      <w:r w:rsidDel="00000000" w:rsidR="00000000" w:rsidRPr="00000000">
        <w:rPr>
          <w:rFonts w:ascii="Proxima Nova" w:cs="Proxima Nova" w:eastAsia="Proxima Nova" w:hAnsi="Proxima Nova"/>
          <w:sz w:val="24"/>
          <w:szCs w:val="24"/>
          <w:rtl w:val="0"/>
        </w:rPr>
        <w:t xml:space="preserve">Commissioners are worried that if they ask for an extension to review that it will not be feasible because session will be ending soon. - Feels like this process is being rushed.</w:t>
      </w:r>
    </w:p>
    <w:p w:rsidR="00000000" w:rsidDel="00000000" w:rsidP="00000000" w:rsidRDefault="00000000" w:rsidRPr="00000000" w14:paraId="0000005E">
      <w:pPr>
        <w:pStyle w:val="Heading2"/>
        <w:rPr>
          <w:rFonts w:ascii="Proxima Nova" w:cs="Proxima Nova" w:eastAsia="Proxima Nova" w:hAnsi="Proxima Nova"/>
        </w:rPr>
      </w:pPr>
      <w:bookmarkStart w:colFirst="0" w:colLast="0" w:name="_dljtqo28buss" w:id="5"/>
      <w:bookmarkEnd w:id="5"/>
      <w:r w:rsidDel="00000000" w:rsidR="00000000" w:rsidRPr="00000000">
        <w:rPr>
          <w:rtl w:val="0"/>
        </w:rPr>
      </w:r>
    </w:p>
    <w:p w:rsidR="00000000" w:rsidDel="00000000" w:rsidP="00000000" w:rsidRDefault="00000000" w:rsidRPr="00000000" w14:paraId="0000005F">
      <w:pPr>
        <w:pStyle w:val="Heading2"/>
        <w:rPr>
          <w:rFonts w:ascii="Proxima Nova" w:cs="Proxima Nova" w:eastAsia="Proxima Nova" w:hAnsi="Proxima Nova"/>
        </w:rPr>
      </w:pPr>
      <w:bookmarkStart w:colFirst="0" w:colLast="0" w:name="_dxx374pb7wjs" w:id="6"/>
      <w:bookmarkEnd w:id="6"/>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0">
      <w:pPr>
        <w:pStyle w:val="Heading1"/>
        <w:rPr>
          <w:rFonts w:ascii="Proxima Nova" w:cs="Proxima Nova" w:eastAsia="Proxima Nova" w:hAnsi="Proxima Nova"/>
        </w:rPr>
      </w:pPr>
      <w:bookmarkStart w:colFirst="0" w:colLast="0" w:name="_8atfn8grsdv5" w:id="7"/>
      <w:bookmarkEnd w:id="7"/>
      <w:r w:rsidDel="00000000" w:rsidR="00000000" w:rsidRPr="00000000">
        <w:rPr>
          <w:rFonts w:ascii="Proxima Nova" w:cs="Proxima Nova" w:eastAsia="Proxima Nova" w:hAnsi="Proxima Nova"/>
          <w:rtl w:val="0"/>
        </w:rPr>
        <w:t xml:space="preserve">Checklist</w:t>
      </w:r>
    </w:p>
    <w:p w:rsidR="00000000" w:rsidDel="00000000" w:rsidP="00000000" w:rsidRDefault="00000000" w:rsidRPr="00000000" w14:paraId="00000061">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You will be asked to submit the following checklist when you turn in your assignment on </w:t>
      </w:r>
      <w:hyperlink r:id="rId10">
        <w:r w:rsidDel="00000000" w:rsidR="00000000" w:rsidRPr="00000000">
          <w:rPr>
            <w:rFonts w:ascii="Proxima Nova" w:cs="Proxima Nova" w:eastAsia="Proxima Nova" w:hAnsi="Proxima Nova"/>
            <w:color w:val="1155cc"/>
            <w:sz w:val="24"/>
            <w:szCs w:val="24"/>
            <w:u w:val="single"/>
            <w:rtl w:val="0"/>
          </w:rPr>
          <w:t xml:space="preserve">Documenters.org</w:t>
        </w:r>
      </w:hyperlink>
      <w:r w:rsidDel="00000000" w:rsidR="00000000" w:rsidRPr="00000000">
        <w:rPr>
          <w:rFonts w:ascii="Proxima Nova" w:cs="Proxima Nova" w:eastAsia="Proxima Nova" w:hAnsi="Proxima Nova"/>
          <w:sz w:val="24"/>
          <w:szCs w:val="24"/>
          <w:rtl w:val="0"/>
        </w:rPr>
        <w:t xml:space="preserve">. Make a note of your answers now in this document so the information stays fresh when you later submit your assignment. </w:t>
      </w:r>
    </w:p>
    <w:p w:rsidR="00000000" w:rsidDel="00000000" w:rsidP="00000000" w:rsidRDefault="00000000" w:rsidRPr="00000000" w14:paraId="00000062">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br w:type="textWrapping"/>
        <w:t xml:space="preserve">Meeting start time: 01:08PM</w:t>
      </w:r>
    </w:p>
    <w:p w:rsidR="00000000" w:rsidDel="00000000" w:rsidP="00000000" w:rsidRDefault="00000000" w:rsidRPr="00000000" w14:paraId="00000063">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Meeting end time: 03:45PM</w:t>
      </w:r>
    </w:p>
    <w:p w:rsidR="00000000" w:rsidDel="00000000" w:rsidP="00000000" w:rsidRDefault="00000000" w:rsidRPr="00000000" w14:paraId="00000064">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Remote or in-person: Remote</w:t>
      </w:r>
    </w:p>
    <w:p w:rsidR="00000000" w:rsidDel="00000000" w:rsidP="00000000" w:rsidRDefault="00000000" w:rsidRPr="00000000" w14:paraId="00000065">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Number of people in attendance: 15</w:t>
      </w:r>
    </w:p>
    <w:p w:rsidR="00000000" w:rsidDel="00000000" w:rsidP="00000000" w:rsidRDefault="00000000" w:rsidRPr="00000000" w14:paraId="00000066">
      <w:pPr>
        <w:rPr>
          <w:rFonts w:ascii="Proxima Nova" w:cs="Proxima Nova" w:eastAsia="Proxima Nova" w:hAnsi="Proxima Nova"/>
          <w:sz w:val="24"/>
          <w:szCs w:val="24"/>
        </w:rPr>
      </w:pPr>
      <w:r w:rsidDel="00000000" w:rsidR="00000000" w:rsidRPr="00000000">
        <w:rPr>
          <w:rtl w:val="0"/>
        </w:rPr>
      </w:r>
    </w:p>
    <w:p w:rsidR="00000000" w:rsidDel="00000000" w:rsidP="00000000" w:rsidRDefault="00000000" w:rsidRPr="00000000" w14:paraId="00000067">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What attendance options were open to the members of the public? Select all that apply:</w:t>
      </w:r>
    </w:p>
    <w:p w:rsidR="00000000" w:rsidDel="00000000" w:rsidP="00000000" w:rsidRDefault="00000000" w:rsidRPr="00000000" w14:paraId="00000068">
      <w:pPr>
        <w:numPr>
          <w:ilvl w:val="0"/>
          <w:numId w:val="14"/>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In-person attendance at a physical location</w:t>
      </w:r>
    </w:p>
    <w:p w:rsidR="00000000" w:rsidDel="00000000" w:rsidP="00000000" w:rsidRDefault="00000000" w:rsidRPr="00000000" w14:paraId="00000069">
      <w:pPr>
        <w:numPr>
          <w:ilvl w:val="0"/>
          <w:numId w:val="14"/>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Livestream (i.e. Youtube, Facebook Live, TV, or any view-only option)</w:t>
      </w:r>
    </w:p>
    <w:p w:rsidR="00000000" w:rsidDel="00000000" w:rsidP="00000000" w:rsidRDefault="00000000" w:rsidRPr="00000000" w14:paraId="0000006A">
      <w:pPr>
        <w:numPr>
          <w:ilvl w:val="0"/>
          <w:numId w:val="14"/>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trike w:val="1"/>
          <w:sz w:val="24"/>
          <w:szCs w:val="24"/>
          <w:rtl w:val="0"/>
        </w:rPr>
        <w:t xml:space="preserve">Video conference (i.e. Zoom, WebEx, or any virtual platform on which you are able to participate in the meeting)</w:t>
      </w:r>
    </w:p>
    <w:p w:rsidR="00000000" w:rsidDel="00000000" w:rsidP="00000000" w:rsidRDefault="00000000" w:rsidRPr="00000000" w14:paraId="0000006B">
      <w:pPr>
        <w:numPr>
          <w:ilvl w:val="0"/>
          <w:numId w:val="14"/>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Teleconference (i.e. dial in by news) </w:t>
      </w:r>
    </w:p>
    <w:p w:rsidR="00000000" w:rsidDel="00000000" w:rsidP="00000000" w:rsidRDefault="00000000" w:rsidRPr="00000000" w14:paraId="0000006C">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br w:type="textWrapping"/>
        <w:t xml:space="preserve">How did you Document the meeting?</w:t>
      </w:r>
    </w:p>
    <w:p w:rsidR="00000000" w:rsidDel="00000000" w:rsidP="00000000" w:rsidRDefault="00000000" w:rsidRPr="00000000" w14:paraId="0000006D">
      <w:pPr>
        <w:numPr>
          <w:ilvl w:val="0"/>
          <w:numId w:val="8"/>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In Person</w:t>
      </w:r>
    </w:p>
    <w:p w:rsidR="00000000" w:rsidDel="00000000" w:rsidP="00000000" w:rsidRDefault="00000000" w:rsidRPr="00000000" w14:paraId="0000006E">
      <w:pPr>
        <w:numPr>
          <w:ilvl w:val="0"/>
          <w:numId w:val="8"/>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Livestream (i.e. Youtube, Facebook Live, TV, or any view-only options) </w:t>
      </w:r>
    </w:p>
    <w:p w:rsidR="00000000" w:rsidDel="00000000" w:rsidP="00000000" w:rsidRDefault="00000000" w:rsidRPr="00000000" w14:paraId="0000006F">
      <w:pPr>
        <w:numPr>
          <w:ilvl w:val="0"/>
          <w:numId w:val="8"/>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trike w:val="1"/>
          <w:sz w:val="24"/>
          <w:szCs w:val="24"/>
          <w:rtl w:val="0"/>
        </w:rPr>
        <w:t xml:space="preserve">Videoconference (i.e. Zoom, WebEx, or any virtual platform on which you are able to participate in the meeting)</w:t>
      </w:r>
    </w:p>
    <w:p w:rsidR="00000000" w:rsidDel="00000000" w:rsidP="00000000" w:rsidRDefault="00000000" w:rsidRPr="00000000" w14:paraId="00000070">
      <w:pPr>
        <w:numPr>
          <w:ilvl w:val="0"/>
          <w:numId w:val="8"/>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Teleconference (i.e. dial in by phone) </w:t>
      </w:r>
    </w:p>
    <w:p w:rsidR="00000000" w:rsidDel="00000000" w:rsidP="00000000" w:rsidRDefault="00000000" w:rsidRPr="00000000" w14:paraId="00000071">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br w:type="textWrapping"/>
        <w:t xml:space="preserve">[In Person] The facilities were…</w:t>
      </w:r>
    </w:p>
    <w:p w:rsidR="00000000" w:rsidDel="00000000" w:rsidP="00000000" w:rsidRDefault="00000000" w:rsidRPr="00000000" w14:paraId="00000072">
      <w:pPr>
        <w:numPr>
          <w:ilvl w:val="0"/>
          <w:numId w:val="10"/>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…large enough</w:t>
      </w:r>
    </w:p>
    <w:p w:rsidR="00000000" w:rsidDel="00000000" w:rsidP="00000000" w:rsidRDefault="00000000" w:rsidRPr="00000000" w14:paraId="00000073">
      <w:pPr>
        <w:numPr>
          <w:ilvl w:val="0"/>
          <w:numId w:val="10"/>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…well lit</w:t>
      </w:r>
    </w:p>
    <w:p w:rsidR="00000000" w:rsidDel="00000000" w:rsidP="00000000" w:rsidRDefault="00000000" w:rsidRPr="00000000" w14:paraId="00000074">
      <w:pPr>
        <w:numPr>
          <w:ilvl w:val="0"/>
          <w:numId w:val="10"/>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…accessible</w:t>
      </w:r>
    </w:p>
    <w:p w:rsidR="00000000" w:rsidDel="00000000" w:rsidP="00000000" w:rsidRDefault="00000000" w:rsidRPr="00000000" w14:paraId="00000075">
      <w:pPr>
        <w:numPr>
          <w:ilvl w:val="0"/>
          <w:numId w:val="10"/>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…clean</w:t>
      </w:r>
    </w:p>
    <w:p w:rsidR="00000000" w:rsidDel="00000000" w:rsidP="00000000" w:rsidRDefault="00000000" w:rsidRPr="00000000" w14:paraId="00000076">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br w:type="textWrapping"/>
        <w:t xml:space="preserve">[Virtual Identification] - How easy was it to identify speakers and presenters during  the meeting?</w:t>
      </w:r>
    </w:p>
    <w:p w:rsidR="00000000" w:rsidDel="00000000" w:rsidP="00000000" w:rsidRDefault="00000000" w:rsidRPr="00000000" w14:paraId="00000077">
      <w:pPr>
        <w:numPr>
          <w:ilvl w:val="0"/>
          <w:numId w:val="9"/>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trike w:val="1"/>
          <w:sz w:val="24"/>
          <w:szCs w:val="24"/>
          <w:rtl w:val="0"/>
        </w:rPr>
        <w:t xml:space="preserve">Were speakers visible on screen?</w:t>
      </w:r>
    </w:p>
    <w:p w:rsidR="00000000" w:rsidDel="00000000" w:rsidP="00000000" w:rsidRDefault="00000000" w:rsidRPr="00000000" w14:paraId="00000078">
      <w:pPr>
        <w:numPr>
          <w:ilvl w:val="0"/>
          <w:numId w:val="9"/>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Were speakers identified by name on screen?</w:t>
      </w:r>
    </w:p>
    <w:p w:rsidR="00000000" w:rsidDel="00000000" w:rsidP="00000000" w:rsidRDefault="00000000" w:rsidRPr="00000000" w14:paraId="00000079">
      <w:pPr>
        <w:numPr>
          <w:ilvl w:val="0"/>
          <w:numId w:val="9"/>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trike w:val="1"/>
          <w:sz w:val="24"/>
          <w:szCs w:val="24"/>
          <w:rtl w:val="0"/>
        </w:rPr>
        <w:t xml:space="preserve">Were meeting presentations shared on screen? </w:t>
      </w:r>
    </w:p>
    <w:p w:rsidR="00000000" w:rsidDel="00000000" w:rsidP="00000000" w:rsidRDefault="00000000" w:rsidRPr="00000000" w14:paraId="0000007A">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br w:type="textWrapping"/>
        <w:t xml:space="preserve">The speakers were…</w:t>
      </w:r>
    </w:p>
    <w:p w:rsidR="00000000" w:rsidDel="00000000" w:rsidP="00000000" w:rsidRDefault="00000000" w:rsidRPr="00000000" w14:paraId="0000007B">
      <w:pPr>
        <w:numPr>
          <w:ilvl w:val="0"/>
          <w:numId w:val="4"/>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trike w:val="1"/>
          <w:sz w:val="24"/>
          <w:szCs w:val="24"/>
          <w:rtl w:val="0"/>
        </w:rPr>
        <w:t xml:space="preserve">…audible</w:t>
      </w:r>
    </w:p>
    <w:p w:rsidR="00000000" w:rsidDel="00000000" w:rsidP="00000000" w:rsidRDefault="00000000" w:rsidRPr="00000000" w14:paraId="0000007C">
      <w:pPr>
        <w:numPr>
          <w:ilvl w:val="0"/>
          <w:numId w:val="4"/>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trike w:val="1"/>
          <w:sz w:val="24"/>
          <w:szCs w:val="24"/>
          <w:rtl w:val="0"/>
        </w:rPr>
        <w:t xml:space="preserve">…visible</w:t>
      </w:r>
    </w:p>
    <w:p w:rsidR="00000000" w:rsidDel="00000000" w:rsidP="00000000" w:rsidRDefault="00000000" w:rsidRPr="00000000" w14:paraId="0000007D">
      <w:pPr>
        <w:numPr>
          <w:ilvl w:val="0"/>
          <w:numId w:val="4"/>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…identifiable </w:t>
      </w:r>
    </w:p>
    <w:p w:rsidR="00000000" w:rsidDel="00000000" w:rsidP="00000000" w:rsidRDefault="00000000" w:rsidRPr="00000000" w14:paraId="0000007E">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br w:type="textWrapping"/>
        <w:t xml:space="preserve">The proceedings…</w:t>
      </w:r>
    </w:p>
    <w:p w:rsidR="00000000" w:rsidDel="00000000" w:rsidP="00000000" w:rsidRDefault="00000000" w:rsidRPr="00000000" w14:paraId="0000007F">
      <w:pPr>
        <w:numPr>
          <w:ilvl w:val="0"/>
          <w:numId w:val="1"/>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…started on time</w:t>
      </w:r>
    </w:p>
    <w:p w:rsidR="00000000" w:rsidDel="00000000" w:rsidP="00000000" w:rsidRDefault="00000000" w:rsidRPr="00000000" w14:paraId="00000080">
      <w:pPr>
        <w:numPr>
          <w:ilvl w:val="0"/>
          <w:numId w:val="1"/>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trike w:val="1"/>
          <w:sz w:val="24"/>
          <w:szCs w:val="24"/>
          <w:rtl w:val="0"/>
        </w:rPr>
        <w:t xml:space="preserve">…follow its stated agenda</w:t>
      </w:r>
    </w:p>
    <w:p w:rsidR="00000000" w:rsidDel="00000000" w:rsidP="00000000" w:rsidRDefault="00000000" w:rsidRPr="00000000" w14:paraId="00000081">
      <w:pPr>
        <w:numPr>
          <w:ilvl w:val="0"/>
          <w:numId w:val="1"/>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trike w:val="1"/>
          <w:sz w:val="24"/>
          <w:szCs w:val="24"/>
          <w:rtl w:val="0"/>
        </w:rPr>
        <w:t xml:space="preserve">…allotted time for public comment</w:t>
      </w:r>
    </w:p>
    <w:p w:rsidR="00000000" w:rsidDel="00000000" w:rsidP="00000000" w:rsidRDefault="00000000" w:rsidRPr="00000000" w14:paraId="00000082">
      <w:pPr>
        <w:numPr>
          <w:ilvl w:val="0"/>
          <w:numId w:val="1"/>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trike w:val="1"/>
          <w:sz w:val="24"/>
          <w:szCs w:val="24"/>
          <w:rtl w:val="0"/>
        </w:rPr>
        <w:t xml:space="preserve">…adequately discussed the issues presented</w:t>
      </w:r>
    </w:p>
    <w:p w:rsidR="00000000" w:rsidDel="00000000" w:rsidP="00000000" w:rsidRDefault="00000000" w:rsidRPr="00000000" w14:paraId="00000083">
      <w:pPr>
        <w:numPr>
          <w:ilvl w:val="0"/>
          <w:numId w:val="1"/>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…had decisions that seemed to be made in advance</w:t>
      </w:r>
    </w:p>
    <w:p w:rsidR="00000000" w:rsidDel="00000000" w:rsidP="00000000" w:rsidRDefault="00000000" w:rsidRPr="00000000" w14:paraId="00000084">
      <w:pPr>
        <w:numPr>
          <w:ilvl w:val="0"/>
          <w:numId w:val="1"/>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trike w:val="1"/>
          <w:sz w:val="24"/>
          <w:szCs w:val="24"/>
          <w:rtl w:val="0"/>
        </w:rPr>
        <w:t xml:space="preserve">…featured active protest from members of the public</w:t>
      </w:r>
    </w:p>
    <w:p w:rsidR="00000000" w:rsidDel="00000000" w:rsidP="00000000" w:rsidRDefault="00000000" w:rsidRPr="00000000" w14:paraId="00000085">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br w:type="textWrapping"/>
        <w:t xml:space="preserve">Officials were…</w:t>
      </w:r>
    </w:p>
    <w:p w:rsidR="00000000" w:rsidDel="00000000" w:rsidP="00000000" w:rsidRDefault="00000000" w:rsidRPr="00000000" w14:paraId="00000086">
      <w:pPr>
        <w:numPr>
          <w:ilvl w:val="0"/>
          <w:numId w:val="7"/>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trike w:val="1"/>
          <w:sz w:val="24"/>
          <w:szCs w:val="24"/>
          <w:rtl w:val="0"/>
        </w:rPr>
        <w:t xml:space="preserve">…courteous to each other</w:t>
      </w:r>
    </w:p>
    <w:p w:rsidR="00000000" w:rsidDel="00000000" w:rsidP="00000000" w:rsidRDefault="00000000" w:rsidRPr="00000000" w14:paraId="00000087">
      <w:pPr>
        <w:numPr>
          <w:ilvl w:val="0"/>
          <w:numId w:val="7"/>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…informed on agenda items presented</w:t>
      </w:r>
    </w:p>
    <w:p w:rsidR="00000000" w:rsidDel="00000000" w:rsidP="00000000" w:rsidRDefault="00000000" w:rsidRPr="00000000" w14:paraId="00000088">
      <w:pPr>
        <w:numPr>
          <w:ilvl w:val="0"/>
          <w:numId w:val="7"/>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trike w:val="1"/>
          <w:sz w:val="24"/>
          <w:szCs w:val="24"/>
          <w:rtl w:val="0"/>
        </w:rPr>
        <w:t xml:space="preserve">…attentive and alert</w:t>
      </w:r>
    </w:p>
    <w:p w:rsidR="00000000" w:rsidDel="00000000" w:rsidP="00000000" w:rsidRDefault="00000000" w:rsidRPr="00000000" w14:paraId="00000089">
      <w:pPr>
        <w:numPr>
          <w:ilvl w:val="0"/>
          <w:numId w:val="7"/>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trike w:val="1"/>
          <w:sz w:val="24"/>
          <w:szCs w:val="24"/>
          <w:rtl w:val="0"/>
        </w:rPr>
        <w:t xml:space="preserve">…in control of the meeting</w:t>
      </w:r>
    </w:p>
    <w:p w:rsidR="00000000" w:rsidDel="00000000" w:rsidP="00000000" w:rsidRDefault="00000000" w:rsidRPr="00000000" w14:paraId="0000008A">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br w:type="textWrapping"/>
        <w:t xml:space="preserve">Follow-up</w:t>
      </w:r>
    </w:p>
    <w:p w:rsidR="00000000" w:rsidDel="00000000" w:rsidP="00000000" w:rsidRDefault="00000000" w:rsidRPr="00000000" w14:paraId="0000008B">
      <w:pPr>
        <w:numPr>
          <w:ilvl w:val="0"/>
          <w:numId w:val="12"/>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trike w:val="1"/>
          <w:sz w:val="24"/>
          <w:szCs w:val="24"/>
          <w:rtl w:val="0"/>
        </w:rPr>
        <w:t xml:space="preserve">Issues arose during the meeting that should be further covered by local media</w:t>
      </w:r>
    </w:p>
    <w:p w:rsidR="00000000" w:rsidDel="00000000" w:rsidP="00000000" w:rsidRDefault="00000000" w:rsidRPr="00000000" w14:paraId="0000008C">
      <w:pPr>
        <w:numPr>
          <w:ilvl w:val="0"/>
          <w:numId w:val="12"/>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An Open Meetings Act violation may have occurred at this meeting</w:t>
      </w:r>
    </w:p>
    <w:p w:rsidR="00000000" w:rsidDel="00000000" w:rsidP="00000000" w:rsidRDefault="00000000" w:rsidRPr="00000000" w14:paraId="0000008D">
      <w:pPr>
        <w:numPr>
          <w:ilvl w:val="0"/>
          <w:numId w:val="12"/>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Rules were bent at this meeting in a way that is worth noting</w:t>
      </w:r>
    </w:p>
    <w:p w:rsidR="00000000" w:rsidDel="00000000" w:rsidP="00000000" w:rsidRDefault="00000000" w:rsidRPr="00000000" w14:paraId="0000008E">
      <w:pPr>
        <w:numPr>
          <w:ilvl w:val="0"/>
          <w:numId w:val="12"/>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Something about this meeting was strange or wrong</w:t>
      </w:r>
    </w:p>
    <w:p w:rsidR="00000000" w:rsidDel="00000000" w:rsidP="00000000" w:rsidRDefault="00000000" w:rsidRPr="00000000" w14:paraId="0000008F">
      <w:pPr>
        <w:numPr>
          <w:ilvl w:val="0"/>
          <w:numId w:val="12"/>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Something about this meeting went notably well/better than expected</w:t>
      </w:r>
    </w:p>
    <w:p w:rsidR="00000000" w:rsidDel="00000000" w:rsidP="00000000" w:rsidRDefault="00000000" w:rsidRPr="00000000" w14:paraId="00000090">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br w:type="textWrapping"/>
        <w:t xml:space="preserve">Documentation</w:t>
      </w:r>
    </w:p>
    <w:p w:rsidR="00000000" w:rsidDel="00000000" w:rsidP="00000000" w:rsidRDefault="00000000" w:rsidRPr="00000000" w14:paraId="00000091">
      <w:pPr>
        <w:numPr>
          <w:ilvl w:val="0"/>
          <w:numId w:val="13"/>
        </w:numPr>
        <w:ind w:left="600" w:hanging="360"/>
        <w:rPr>
          <w:rFonts w:ascii="Proxima Nova" w:cs="Proxima Nova" w:eastAsia="Proxima Nova" w:hAnsi="Proxima Nova"/>
          <w:sz w:val="24"/>
          <w:szCs w:val="24"/>
        </w:rPr>
      </w:pPr>
      <w:r w:rsidDel="00000000" w:rsidR="00000000" w:rsidRPr="00000000">
        <w:rPr>
          <w:rFonts w:ascii="Proxima Nova" w:cs="Proxima Nova" w:eastAsia="Proxima Nova" w:hAnsi="Proxima Nova"/>
          <w:strike w:val="1"/>
          <w:sz w:val="24"/>
          <w:szCs w:val="24"/>
          <w:rtl w:val="0"/>
        </w:rPr>
        <w:t xml:space="preserve">Were background materials, including a meeting agenda, made available to the public? </w:t>
      </w:r>
    </w:p>
    <w:p w:rsidR="00000000" w:rsidDel="00000000" w:rsidP="00000000" w:rsidRDefault="00000000" w:rsidRPr="00000000" w14:paraId="00000092">
      <w:pPr>
        <w:rPr>
          <w:rFonts w:ascii="Proxima Nova" w:cs="Proxima Nova" w:eastAsia="Proxima Nova" w:hAnsi="Proxima Nova"/>
          <w:sz w:val="24"/>
          <w:szCs w:val="24"/>
        </w:rPr>
      </w:pPr>
      <w:r w:rsidDel="00000000" w:rsidR="00000000" w:rsidRPr="00000000">
        <w:rPr>
          <w:rFonts w:ascii="Proxima Nova" w:cs="Proxima Nova" w:eastAsia="Proxima Nova" w:hAnsi="Proxima Nova"/>
          <w:sz w:val="24"/>
          <w:szCs w:val="24"/>
          <w:rtl w:val="0"/>
        </w:rPr>
        <w:t xml:space="preserve"> </w:t>
      </w:r>
    </w:p>
    <w:p w:rsidR="00000000" w:rsidDel="00000000" w:rsidP="00000000" w:rsidRDefault="00000000" w:rsidRPr="00000000" w14:paraId="00000093">
      <w:pPr>
        <w:rPr>
          <w:rFonts w:ascii="Proxima Nova" w:cs="Proxima Nova" w:eastAsia="Proxima Nova" w:hAnsi="Proxima Nova"/>
          <w:sz w:val="24"/>
          <w:szCs w:val="24"/>
        </w:rPr>
      </w:pPr>
      <w:r w:rsidDel="00000000" w:rsidR="00000000" w:rsidRPr="00000000">
        <w:pict>
          <v:rect style="width:0.0pt;height:1.5pt" o:hr="t" o:hrstd="t" o:hralign="center" fillcolor="#A0A0A0" stroked="f"/>
        </w:pict>
      </w:r>
      <w:r w:rsidDel="00000000" w:rsidR="00000000" w:rsidRPr="00000000">
        <w:rPr>
          <w:rFonts w:ascii="Proxima Nova" w:cs="Proxima Nova" w:eastAsia="Proxima Nova" w:hAnsi="Proxima Nova"/>
          <w:b w:val="1"/>
          <w:sz w:val="24"/>
          <w:szCs w:val="24"/>
          <w:rtl w:val="0"/>
        </w:rPr>
        <w:t xml:space="preserve">Note to reader: </w:t>
      </w:r>
      <w:r w:rsidDel="00000000" w:rsidR="00000000" w:rsidRPr="00000000">
        <w:rPr>
          <w:rFonts w:ascii="Proxima Nova" w:cs="Proxima Nova" w:eastAsia="Proxima Nova" w:hAnsi="Proxima Nova"/>
          <w:sz w:val="24"/>
          <w:szCs w:val="24"/>
          <w:rtl w:val="0"/>
        </w:rPr>
        <w:t xml:space="preserve">Unless quotation marks are used, all text is paraphrased. If you believe anything in these notes is inaccurate, please email us at documenters@resolvephilly.org with "Correction Request" in the subject line. Learn more about Documenters on our </w:t>
      </w:r>
      <w:hyperlink r:id="rId11">
        <w:r w:rsidDel="00000000" w:rsidR="00000000" w:rsidRPr="00000000">
          <w:rPr>
            <w:rFonts w:ascii="Proxima Nova" w:cs="Proxima Nova" w:eastAsia="Proxima Nova" w:hAnsi="Proxima Nova"/>
            <w:color w:val="1155cc"/>
            <w:sz w:val="24"/>
            <w:szCs w:val="24"/>
            <w:u w:val="single"/>
            <w:rtl w:val="0"/>
          </w:rPr>
          <w:t xml:space="preserve">website</w:t>
        </w:r>
      </w:hyperlink>
      <w:r w:rsidDel="00000000" w:rsidR="00000000" w:rsidRPr="00000000">
        <w:rPr>
          <w:rFonts w:ascii="Proxima Nova" w:cs="Proxima Nova" w:eastAsia="Proxima Nova" w:hAnsi="Proxima Nova"/>
          <w:sz w:val="24"/>
          <w:szCs w:val="24"/>
          <w:rtl w:val="0"/>
        </w:rPr>
        <w:t xml:space="preserve">.</w:t>
      </w:r>
    </w:p>
    <w:sectPr>
      <w:footerReference r:id="rId12"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Proxima Nov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4">
    <w:pPr>
      <w:jc w:val="left"/>
      <w:rPr>
        <w:rFonts w:ascii="Proxima Nova" w:cs="Proxima Nova" w:eastAsia="Proxima Nova" w:hAnsi="Proxima Nova"/>
        <w:sz w:val="20"/>
        <w:szCs w:val="20"/>
      </w:rPr>
    </w:pPr>
    <w:r w:rsidDel="00000000" w:rsidR="00000000" w:rsidRPr="00000000">
      <w:rPr>
        <w:rtl w:val="0"/>
      </w:rPr>
    </w:r>
  </w:p>
  <w:p w:rsidR="00000000" w:rsidDel="00000000" w:rsidP="00000000" w:rsidRDefault="00000000" w:rsidRPr="00000000" w14:paraId="00000095">
    <w:pPr>
      <w:jc w:val="right"/>
      <w:rPr>
        <w:rFonts w:ascii="Proxima Nova" w:cs="Proxima Nova" w:eastAsia="Proxima Nova" w:hAnsi="Proxima Nova"/>
      </w:rPr>
    </w:pPr>
    <w:r w:rsidDel="00000000" w:rsidR="00000000" w:rsidRPr="00000000">
      <w:rPr>
        <w:rFonts w:ascii="Proxima Nova" w:cs="Proxima Nova" w:eastAsia="Proxima Nova" w:hAnsi="Proxima Nova"/>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documenters.org/" TargetMode="External"/><Relationship Id="rId10" Type="http://schemas.openxmlformats.org/officeDocument/2006/relationships/hyperlink" Target="http://documenters.org" TargetMode="External"/><Relationship Id="rId12" Type="http://schemas.openxmlformats.org/officeDocument/2006/relationships/footer" Target="footer1.xml"/><Relationship Id="rId9" Type="http://schemas.openxmlformats.org/officeDocument/2006/relationships/hyperlink" Target="https://www.documenters.org/assignments/sign-and-streetery-committee-of-the-art-commission-meeting-7550/"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documenters@resolvephilly.org" TargetMode="External"/><Relationship Id="rId8" Type="http://schemas.openxmlformats.org/officeDocument/2006/relationships/hyperlink" Target="https://philly-pa.documenters.org/reportin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roximaNova-regular.ttf"/><Relationship Id="rId2" Type="http://schemas.openxmlformats.org/officeDocument/2006/relationships/font" Target="fonts/ProximaNova-bold.ttf"/><Relationship Id="rId3" Type="http://schemas.openxmlformats.org/officeDocument/2006/relationships/font" Target="fonts/ProximaNova-italic.ttf"/><Relationship Id="rId4" Type="http://schemas.openxmlformats.org/officeDocument/2006/relationships/font" Target="fonts/ProximaNov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