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25" w:before="200" w:lineRule="auto"/>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Pr>
        <w:drawing>
          <wp:inline distB="114300" distT="114300" distL="114300" distR="114300">
            <wp:extent cx="4852988" cy="835792"/>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4852988" cy="835792"/>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Heading2"/>
        <w:keepNext w:val="1"/>
        <w:widowControl w:val="1"/>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t xml:space="preserve">Audio Role </w:t>
      </w:r>
      <w:r w:rsidDel="00000000" w:rsidR="00000000" w:rsidRPr="00000000">
        <w:rPr>
          <w:rtl w:val="0"/>
        </w:rPr>
        <w:t xml:space="preserve">Instructions</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4">
      <w:pPr>
        <w:pStyle w:val="Heading1"/>
        <w:keepNext w:val="1"/>
        <w:widowControl w:val="1"/>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t xml:space="preserve">In Conversation with A'Lelia Bundles: Book Bans, Education, and the Long Campaign to Teach the Truth about Black History</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Documenter name: Erica Fuller</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Agency: Indiana University Indianapolis School of Education</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Date: September 4, 2024</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rPr/>
      </w:pPr>
      <w:hyperlink r:id="rId7">
        <w:r w:rsidDel="00000000" w:rsidR="00000000" w:rsidRPr="00000000">
          <w:rPr>
            <w:color w:val="1155cc"/>
            <w:u w:val="single"/>
            <w:rtl w:val="0"/>
          </w:rPr>
          <w:t xml:space="preserve">{{ url }} See more about this meeting at Documenters.org</w:t>
        </w:r>
      </w:hyperlink>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A">
      <w:pPr>
        <w:pStyle w:val="Heading3"/>
        <w:keepNext w:val="1"/>
        <w:widowControl w:val="1"/>
        <w:spacing w:before="0" w:lineRule="auto"/>
        <w:rPr/>
      </w:pPr>
      <w:bookmarkStart w:colFirst="0" w:colLast="0" w:name="_xmi031g9n0mo" w:id="0"/>
      <w:bookmarkEnd w:id="0"/>
      <w:r w:rsidDel="00000000" w:rsidR="00000000" w:rsidRPr="00000000">
        <w:rPr>
          <w:rtl w:val="0"/>
        </w:rPr>
        <w:t xml:space="preserve">Follow-Up Questions &amp; Observations</w:t>
      </w:r>
    </w:p>
    <w:p w:rsidR="00000000" w:rsidDel="00000000" w:rsidP="00000000" w:rsidRDefault="00000000" w:rsidRPr="00000000" w14:paraId="0000000B">
      <w:pPr>
        <w:spacing w:after="200" w:lineRule="auto"/>
        <w:rPr/>
      </w:pPr>
      <w:r w:rsidDel="00000000" w:rsidR="00000000" w:rsidRPr="00000000">
        <w:rPr>
          <w:rtl w:val="0"/>
        </w:rPr>
        <w:t xml:space="preserve">Did you experience any challenges while recording audio for this meeting? What are you left wondering? What observations or learnings are you taking away from this meeting? What do you feel, think or predict?</w:t>
      </w:r>
      <w:r w:rsidDel="00000000" w:rsidR="00000000" w:rsidRPr="00000000">
        <w:rPr>
          <w:rtl w:val="0"/>
        </w:rPr>
      </w:r>
    </w:p>
    <w:p w:rsidR="00000000" w:rsidDel="00000000" w:rsidP="00000000" w:rsidRDefault="00000000" w:rsidRPr="00000000" w14:paraId="0000000C">
      <w:pPr>
        <w:numPr>
          <w:ilvl w:val="0"/>
          <w:numId w:val="1"/>
        </w:numPr>
        <w:ind w:left="600" w:hanging="360"/>
      </w:pPr>
      <w:r w:rsidDel="00000000" w:rsidR="00000000" w:rsidRPr="00000000">
        <w:rPr>
          <w:rtl w:val="0"/>
        </w:rPr>
        <w:t xml:space="preserve">For Leah Johnson, Owner of Loudmouth Books.  Are there any advertisements for your bookstore?  If there is, what type of advertisement do you use? </w:t>
      </w:r>
    </w:p>
    <w:p w:rsidR="00000000" w:rsidDel="00000000" w:rsidP="00000000" w:rsidRDefault="00000000" w:rsidRPr="00000000" w14:paraId="0000000D">
      <w:pPr>
        <w:numPr>
          <w:ilvl w:val="0"/>
          <w:numId w:val="1"/>
        </w:numPr>
        <w:ind w:left="600" w:hanging="360"/>
      </w:pPr>
      <w:r w:rsidDel="00000000" w:rsidR="00000000" w:rsidRPr="00000000">
        <w:rPr>
          <w:rtl w:val="0"/>
        </w:rPr>
        <w:t xml:space="preserve">Has there been any peaceful protest to the book ban law?  Other than the conversation the day of the vote? </w:t>
      </w:r>
    </w:p>
    <w:p w:rsidR="00000000" w:rsidDel="00000000" w:rsidP="00000000" w:rsidRDefault="00000000" w:rsidRPr="00000000" w14:paraId="0000000E">
      <w:pPr>
        <w:pStyle w:val="Heading2"/>
        <w:keepNext w:val="1"/>
        <w:widowControl w:val="1"/>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t xml:space="preserve">Timestamps</w:t>
      </w:r>
    </w:p>
    <w:p w:rsidR="00000000" w:rsidDel="00000000" w:rsidP="00000000" w:rsidRDefault="00000000" w:rsidRPr="00000000" w14:paraId="0000000F">
      <w:pPr>
        <w:spacing w:after="255" w:lineRule="auto"/>
        <w:rPr/>
      </w:pPr>
      <w:r w:rsidDel="00000000" w:rsidR="00000000" w:rsidRPr="00000000">
        <w:rPr>
          <w:rtl w:val="0"/>
        </w:rPr>
        <w:t xml:space="preserve">[00:06:10]: Meeting started at 6:10 p.m. introductions of the Panel &amp; Host by Dr. Leslie Etienne</w:t>
      </w:r>
    </w:p>
    <w:p w:rsidR="00000000" w:rsidDel="00000000" w:rsidP="00000000" w:rsidRDefault="00000000" w:rsidRPr="00000000" w14:paraId="00000010">
      <w:pPr>
        <w:numPr>
          <w:ilvl w:val="0"/>
          <w:numId w:val="8"/>
        </w:numPr>
        <w:spacing w:after="0" w:afterAutospacing="0" w:lineRule="auto"/>
        <w:ind w:left="720" w:hanging="360"/>
      </w:pPr>
      <w:r w:rsidDel="00000000" w:rsidR="00000000" w:rsidRPr="00000000">
        <w:rPr>
          <w:rtl w:val="0"/>
        </w:rPr>
        <w:t xml:space="preserve">Leah Johnson, Author &amp; Owner of bookstore LoudMouth Books</w:t>
      </w:r>
    </w:p>
    <w:p w:rsidR="00000000" w:rsidDel="00000000" w:rsidP="00000000" w:rsidRDefault="00000000" w:rsidRPr="00000000" w14:paraId="00000011">
      <w:pPr>
        <w:numPr>
          <w:ilvl w:val="0"/>
          <w:numId w:val="8"/>
        </w:numPr>
        <w:spacing w:after="0" w:afterAutospacing="0" w:lineRule="auto"/>
        <w:ind w:left="720" w:hanging="360"/>
      </w:pPr>
      <w:r w:rsidDel="00000000" w:rsidR="00000000" w:rsidRPr="00000000">
        <w:rPr>
          <w:rtl w:val="0"/>
        </w:rPr>
        <w:t xml:space="preserve">Nichelle Hayes: Immediate Past Present Black Caucus of the American Library Association</w:t>
      </w:r>
    </w:p>
    <w:p w:rsidR="00000000" w:rsidDel="00000000" w:rsidP="00000000" w:rsidRDefault="00000000" w:rsidRPr="00000000" w14:paraId="00000012">
      <w:pPr>
        <w:numPr>
          <w:ilvl w:val="0"/>
          <w:numId w:val="8"/>
        </w:numPr>
        <w:spacing w:after="0" w:afterAutospacing="0" w:lineRule="auto"/>
        <w:ind w:left="720" w:hanging="360"/>
      </w:pPr>
      <w:r w:rsidDel="00000000" w:rsidR="00000000" w:rsidRPr="00000000">
        <w:rPr>
          <w:rtl w:val="0"/>
        </w:rPr>
        <w:t xml:space="preserve">Dr. Cleveland Hayes, Associate Dean of Academic Affairs, School of Education. </w:t>
      </w:r>
    </w:p>
    <w:p w:rsidR="00000000" w:rsidDel="00000000" w:rsidP="00000000" w:rsidRDefault="00000000" w:rsidRPr="00000000" w14:paraId="00000013">
      <w:pPr>
        <w:numPr>
          <w:ilvl w:val="0"/>
          <w:numId w:val="8"/>
        </w:numPr>
        <w:spacing w:after="0" w:afterAutospacing="0" w:lineRule="auto"/>
        <w:ind w:left="720" w:hanging="360"/>
      </w:pPr>
      <w:r w:rsidDel="00000000" w:rsidR="00000000" w:rsidRPr="00000000">
        <w:rPr>
          <w:rtl w:val="0"/>
        </w:rPr>
        <w:t xml:space="preserve">Senator Andrea Hunley, State Senator of District 46.</w:t>
      </w:r>
    </w:p>
    <w:p w:rsidR="00000000" w:rsidDel="00000000" w:rsidP="00000000" w:rsidRDefault="00000000" w:rsidRPr="00000000" w14:paraId="00000014">
      <w:pPr>
        <w:numPr>
          <w:ilvl w:val="0"/>
          <w:numId w:val="8"/>
        </w:numPr>
        <w:spacing w:after="255" w:lineRule="auto"/>
        <w:ind w:left="720" w:hanging="360"/>
        <w:rPr>
          <w:u w:val="none"/>
        </w:rPr>
      </w:pPr>
      <w:r w:rsidDel="00000000" w:rsidR="00000000" w:rsidRPr="00000000">
        <w:rPr>
          <w:rtl w:val="0"/>
        </w:rPr>
        <w:t xml:space="preserve">Host: Author, Journalist and Truth Seeker: A’Lelia Bundles</w:t>
      </w:r>
    </w:p>
    <w:p w:rsidR="00000000" w:rsidDel="00000000" w:rsidP="00000000" w:rsidRDefault="00000000" w:rsidRPr="00000000" w14:paraId="00000015">
      <w:pPr>
        <w:spacing w:after="255" w:lineRule="auto"/>
        <w:rPr/>
      </w:pPr>
      <w:r w:rsidDel="00000000" w:rsidR="00000000" w:rsidRPr="00000000">
        <w:rPr>
          <w:sz w:val="32"/>
          <w:szCs w:val="32"/>
          <w:rtl w:val="0"/>
        </w:rPr>
        <w:t xml:space="preserve">Timestamps after Intro:</w:t>
      </w:r>
      <w:r w:rsidDel="00000000" w:rsidR="00000000" w:rsidRPr="00000000">
        <w:rPr>
          <w:rtl w:val="0"/>
        </w:rPr>
      </w:r>
    </w:p>
    <w:p w:rsidR="00000000" w:rsidDel="00000000" w:rsidP="00000000" w:rsidRDefault="00000000" w:rsidRPr="00000000" w14:paraId="00000016">
      <w:pPr>
        <w:spacing w:after="255" w:lineRule="auto"/>
        <w:rPr/>
      </w:pPr>
      <w:r w:rsidDel="00000000" w:rsidR="00000000" w:rsidRPr="00000000">
        <w:rPr>
          <w:rtl w:val="0"/>
        </w:rPr>
        <w:t xml:space="preserve">[00:06:15]: The Introduction to the Exe. Director of the Madam Walker Legacy Center: Kristian Stricklen: </w:t>
      </w:r>
    </w:p>
    <w:p w:rsidR="00000000" w:rsidDel="00000000" w:rsidP="00000000" w:rsidRDefault="00000000" w:rsidRPr="00000000" w14:paraId="00000017">
      <w:pPr>
        <w:spacing w:after="255" w:lineRule="auto"/>
        <w:rPr/>
      </w:pPr>
      <w:r w:rsidDel="00000000" w:rsidR="00000000" w:rsidRPr="00000000">
        <w:rPr>
          <w:rtl w:val="0"/>
        </w:rPr>
        <w:tab/>
        <w:t xml:space="preserve">She gave a warm welcome to the attendance of the audience.</w:t>
      </w:r>
    </w:p>
    <w:p w:rsidR="00000000" w:rsidDel="00000000" w:rsidP="00000000" w:rsidRDefault="00000000" w:rsidRPr="00000000" w14:paraId="00000018">
      <w:pPr>
        <w:spacing w:after="255" w:lineRule="auto"/>
        <w:rPr/>
      </w:pPr>
      <w:r w:rsidDel="00000000" w:rsidR="00000000" w:rsidRPr="00000000">
        <w:rPr>
          <w:rtl w:val="0"/>
        </w:rPr>
        <w:t xml:space="preserve">[00:06:20]: the background of Senator Andrea Hunley, District 46</w:t>
      </w:r>
    </w:p>
    <w:p w:rsidR="00000000" w:rsidDel="00000000" w:rsidP="00000000" w:rsidRDefault="00000000" w:rsidRPr="00000000" w14:paraId="00000019">
      <w:pPr>
        <w:spacing w:after="255" w:lineRule="auto"/>
        <w:rPr/>
      </w:pPr>
      <w:r w:rsidDel="00000000" w:rsidR="00000000" w:rsidRPr="00000000">
        <w:rPr>
          <w:rtl w:val="0"/>
        </w:rPr>
        <w:tab/>
        <w:t xml:space="preserve">A life long hoosier from Fort Wayne, IU Grad, High School/English Teacher &amp; Principal of AP scholar award winning school.  Was elected to the State Senate in 2022.</w:t>
      </w:r>
    </w:p>
    <w:p w:rsidR="00000000" w:rsidDel="00000000" w:rsidP="00000000" w:rsidRDefault="00000000" w:rsidRPr="00000000" w14:paraId="0000001A">
      <w:pPr>
        <w:spacing w:after="255" w:lineRule="auto"/>
        <w:rPr/>
      </w:pPr>
      <w:r w:rsidDel="00000000" w:rsidR="00000000" w:rsidRPr="00000000">
        <w:rPr>
          <w:rtl w:val="0"/>
        </w:rPr>
        <w:t xml:space="preserve">[00:06:25]: Video regarding the Book Ban &amp; Leah Johnson’s bookstore and her book.</w:t>
      </w:r>
    </w:p>
    <w:p w:rsidR="00000000" w:rsidDel="00000000" w:rsidP="00000000" w:rsidRDefault="00000000" w:rsidRPr="00000000" w14:paraId="0000001B">
      <w:pPr>
        <w:spacing w:after="255" w:lineRule="auto"/>
        <w:rPr/>
      </w:pPr>
      <w:r w:rsidDel="00000000" w:rsidR="00000000" w:rsidRPr="00000000">
        <w:rPr>
          <w:rtl w:val="0"/>
        </w:rPr>
        <w:tab/>
        <w:t xml:space="preserve">The fact that her books speak out about black queer females and she also has a collection of those subjects, was why she stocked her shelves with more books regarding queer and gay people.  This was a pushback to the law that is trying to keep gay/queer people in the closet.</w:t>
      </w:r>
    </w:p>
    <w:p w:rsidR="00000000" w:rsidDel="00000000" w:rsidP="00000000" w:rsidRDefault="00000000" w:rsidRPr="00000000" w14:paraId="0000001C">
      <w:pPr>
        <w:spacing w:after="255" w:lineRule="auto"/>
        <w:rPr/>
      </w:pPr>
      <w:r w:rsidDel="00000000" w:rsidR="00000000" w:rsidRPr="00000000">
        <w:rPr>
          <w:rtl w:val="0"/>
        </w:rPr>
        <w:t xml:space="preserve">[00:06:30]: A:Lelia's personal journey as a reader.</w:t>
      </w:r>
    </w:p>
    <w:p w:rsidR="00000000" w:rsidDel="00000000" w:rsidP="00000000" w:rsidRDefault="00000000" w:rsidRPr="00000000" w14:paraId="0000001D">
      <w:pPr>
        <w:spacing w:after="255" w:lineRule="auto"/>
        <w:rPr/>
      </w:pPr>
      <w:r w:rsidDel="00000000" w:rsidR="00000000" w:rsidRPr="00000000">
        <w:rPr>
          <w:rtl w:val="0"/>
        </w:rPr>
        <w:tab/>
        <w:t xml:space="preserve">She shared her story on her education in IPS of Washington Township. She started reading in Grandview Elementary, reading every book in the Biography section.  The issue she had was there were no books pertaining to black people.</w:t>
      </w:r>
    </w:p>
    <w:p w:rsidR="00000000" w:rsidDel="00000000" w:rsidP="00000000" w:rsidRDefault="00000000" w:rsidRPr="00000000" w14:paraId="0000001E">
      <w:pPr>
        <w:spacing w:after="255" w:lineRule="auto"/>
        <w:rPr/>
      </w:pPr>
      <w:r w:rsidDel="00000000" w:rsidR="00000000" w:rsidRPr="00000000">
        <w:rPr>
          <w:rtl w:val="0"/>
        </w:rPr>
        <w:t xml:space="preserve">[00:06:35]: A’Lelia’s experience with Dunning School.</w:t>
      </w:r>
    </w:p>
    <w:p w:rsidR="00000000" w:rsidDel="00000000" w:rsidP="00000000" w:rsidRDefault="00000000" w:rsidRPr="00000000" w14:paraId="0000001F">
      <w:pPr>
        <w:spacing w:after="255" w:lineRule="auto"/>
        <w:rPr/>
      </w:pPr>
      <w:r w:rsidDel="00000000" w:rsidR="00000000" w:rsidRPr="00000000">
        <w:rPr>
          <w:rtl w:val="0"/>
        </w:rPr>
        <w:tab/>
        <w:t xml:space="preserve">That school was her introduction to bad historic writing on black history.  Florida Gov. Rhonda Sandis education commision “that enslaved people benefited from slavery, because they had the opportunity to learn marketing skills”. </w:t>
      </w:r>
    </w:p>
    <w:p w:rsidR="00000000" w:rsidDel="00000000" w:rsidP="00000000" w:rsidRDefault="00000000" w:rsidRPr="00000000" w14:paraId="00000020">
      <w:pPr>
        <w:spacing w:after="255" w:lineRule="auto"/>
        <w:rPr/>
      </w:pPr>
      <w:r w:rsidDel="00000000" w:rsidR="00000000" w:rsidRPr="00000000">
        <w:rPr>
          <w:rtl w:val="0"/>
        </w:rPr>
        <w:t xml:space="preserve">[00:06:40]: Why Leah Johnson wrote the boo: Question to Leah Johnson</w:t>
      </w:r>
    </w:p>
    <w:p w:rsidR="00000000" w:rsidDel="00000000" w:rsidP="00000000" w:rsidRDefault="00000000" w:rsidRPr="00000000" w14:paraId="00000021">
      <w:pPr>
        <w:spacing w:after="255" w:lineRule="auto"/>
        <w:rPr/>
      </w:pPr>
      <w:r w:rsidDel="00000000" w:rsidR="00000000" w:rsidRPr="00000000">
        <w:rPr>
          <w:rtl w:val="0"/>
        </w:rPr>
        <w:tab/>
        <w:t xml:space="preserve">Leah Johnson wrote “You Should See Me in a Crown” to shine a light on black girls and make her a primary character.  Also, give guidance to other black queer girls on how to love their version of themselves. </w:t>
      </w:r>
    </w:p>
    <w:p w:rsidR="00000000" w:rsidDel="00000000" w:rsidP="00000000" w:rsidRDefault="00000000" w:rsidRPr="00000000" w14:paraId="00000022">
      <w:pPr>
        <w:spacing w:after="255" w:lineRule="auto"/>
        <w:rPr/>
      </w:pPr>
      <w:r w:rsidDel="00000000" w:rsidR="00000000" w:rsidRPr="00000000">
        <w:rPr>
          <w:rtl w:val="0"/>
        </w:rPr>
        <w:t xml:space="preserve">[00:06:45]: What are you Teaching your teaching students regarding black history: question for Dr. Cleveland Hayes</w:t>
      </w:r>
    </w:p>
    <w:p w:rsidR="00000000" w:rsidDel="00000000" w:rsidP="00000000" w:rsidRDefault="00000000" w:rsidRPr="00000000" w14:paraId="00000023">
      <w:pPr>
        <w:spacing w:after="255" w:lineRule="auto"/>
        <w:rPr/>
      </w:pPr>
      <w:r w:rsidDel="00000000" w:rsidR="00000000" w:rsidRPr="00000000">
        <w:rPr>
          <w:rtl w:val="0"/>
        </w:rPr>
        <w:tab/>
        <w:t xml:space="preserve">“I use the corporate rules to stay standard against them to allow me to teach a new standard on Black History”.  Basically, he uses a strategy to stay standard on the topic, bringing truth and honesty to the subject matter of black history.</w:t>
      </w:r>
    </w:p>
    <w:p w:rsidR="00000000" w:rsidDel="00000000" w:rsidP="00000000" w:rsidRDefault="00000000" w:rsidRPr="00000000" w14:paraId="00000024">
      <w:pPr>
        <w:spacing w:after="255" w:lineRule="auto"/>
        <w:rPr/>
      </w:pPr>
      <w:r w:rsidDel="00000000" w:rsidR="00000000" w:rsidRPr="00000000">
        <w:rPr>
          <w:rtl w:val="0"/>
        </w:rPr>
        <w:t xml:space="preserve">[00:06:50]: Dr. Cleveland Hayes background with classroom experiences:</w:t>
      </w:r>
    </w:p>
    <w:p w:rsidR="00000000" w:rsidDel="00000000" w:rsidP="00000000" w:rsidRDefault="00000000" w:rsidRPr="00000000" w14:paraId="00000025">
      <w:pPr>
        <w:spacing w:after="255" w:lineRule="auto"/>
        <w:rPr/>
      </w:pPr>
      <w:r w:rsidDel="00000000" w:rsidR="00000000" w:rsidRPr="00000000">
        <w:rPr>
          <w:rtl w:val="0"/>
        </w:rPr>
        <w:tab/>
        <w:t xml:space="preserve">He believes that children feel that if they are being heard, being thought of when it comes to adult decision making when it comes to the classroom, they are not as critical as others would think.  “Children respond to courageous teachers.” Dr. Hayes.</w:t>
      </w:r>
    </w:p>
    <w:p w:rsidR="00000000" w:rsidDel="00000000" w:rsidP="00000000" w:rsidRDefault="00000000" w:rsidRPr="00000000" w14:paraId="00000026">
      <w:pPr>
        <w:spacing w:after="255" w:lineRule="auto"/>
        <w:rPr/>
      </w:pPr>
      <w:r w:rsidDel="00000000" w:rsidR="00000000" w:rsidRPr="00000000">
        <w:rPr>
          <w:rtl w:val="0"/>
        </w:rPr>
        <w:t xml:space="preserve">[00:06:55]: Leah Johnson: describing the children’s appreciation of her story.</w:t>
      </w:r>
    </w:p>
    <w:p w:rsidR="00000000" w:rsidDel="00000000" w:rsidP="00000000" w:rsidRDefault="00000000" w:rsidRPr="00000000" w14:paraId="00000027">
      <w:pPr>
        <w:spacing w:after="255" w:lineRule="auto"/>
        <w:rPr/>
      </w:pPr>
      <w:r w:rsidDel="00000000" w:rsidR="00000000" w:rsidRPr="00000000">
        <w:rPr>
          <w:rtl w:val="0"/>
        </w:rPr>
        <w:tab/>
        <w:t xml:space="preserve">Leah read a book that helped her come out to her parents, and pushed her drive to write books to help others be themselves naturally and unapologetically.  The responses from her students were emotional.</w:t>
      </w:r>
    </w:p>
    <w:p w:rsidR="00000000" w:rsidDel="00000000" w:rsidP="00000000" w:rsidRDefault="00000000" w:rsidRPr="00000000" w14:paraId="00000028">
      <w:pPr>
        <w:spacing w:after="255" w:lineRule="auto"/>
        <w:rPr/>
      </w:pPr>
      <w:r w:rsidDel="00000000" w:rsidR="00000000" w:rsidRPr="00000000">
        <w:rPr>
          <w:rtl w:val="0"/>
        </w:rPr>
        <w:t xml:space="preserve">[00:07:00]: Dr. Hayes gives history how he shared the Bio of Malcom X with a student: Jimmy.</w:t>
      </w:r>
    </w:p>
    <w:p w:rsidR="00000000" w:rsidDel="00000000" w:rsidP="00000000" w:rsidRDefault="00000000" w:rsidRPr="00000000" w14:paraId="00000029">
      <w:pPr>
        <w:spacing w:after="255" w:lineRule="auto"/>
        <w:ind w:firstLine="720"/>
        <w:rPr/>
      </w:pPr>
      <w:r w:rsidDel="00000000" w:rsidR="00000000" w:rsidRPr="00000000">
        <w:rPr>
          <w:rtl w:val="0"/>
        </w:rPr>
        <w:t xml:space="preserve">A kid named Jimmy, that he saw himself in as a kid, would come to his classroom to hide out from the pressures of being a full Morman Christian, which he didn’t want.  Dr. Hayes, then gave him a book to read while in his class: The Bio of Malcom X, which opened more dialog about black history between Jimmy and Dr. Hayes.</w:t>
        <w:tab/>
      </w:r>
    </w:p>
    <w:p w:rsidR="00000000" w:rsidDel="00000000" w:rsidP="00000000" w:rsidRDefault="00000000" w:rsidRPr="00000000" w14:paraId="0000002A">
      <w:pPr>
        <w:spacing w:after="255" w:lineRule="auto"/>
        <w:rPr/>
      </w:pPr>
      <w:r w:rsidDel="00000000" w:rsidR="00000000" w:rsidRPr="00000000">
        <w:rPr>
          <w:rtl w:val="0"/>
        </w:rPr>
        <w:t xml:space="preserve">[00:07:05: Senator Hunley shares importances of voting</w:t>
      </w:r>
    </w:p>
    <w:p w:rsidR="00000000" w:rsidDel="00000000" w:rsidP="00000000" w:rsidRDefault="00000000" w:rsidRPr="00000000" w14:paraId="0000002B">
      <w:pPr>
        <w:spacing w:after="255" w:lineRule="auto"/>
        <w:rPr/>
      </w:pPr>
      <w:r w:rsidDel="00000000" w:rsidR="00000000" w:rsidRPr="00000000">
        <w:rPr>
          <w:rtl w:val="0"/>
        </w:rPr>
        <w:tab/>
        <w:t xml:space="preserve">Voting in the legislative elections “was less than 10% that came out.” Sen. Hunley  Also making sure that people vote on School board elections.  Education is how she pushes back against the book bans.</w:t>
      </w:r>
    </w:p>
    <w:p w:rsidR="00000000" w:rsidDel="00000000" w:rsidP="00000000" w:rsidRDefault="00000000" w:rsidRPr="00000000" w14:paraId="0000002C">
      <w:pPr>
        <w:spacing w:after="255" w:lineRule="auto"/>
        <w:rPr/>
      </w:pPr>
      <w:r w:rsidDel="00000000" w:rsidR="00000000" w:rsidRPr="00000000">
        <w:rPr>
          <w:rtl w:val="0"/>
        </w:rPr>
        <w:t xml:space="preserve">[00:07:10]: The panel giving various resources and recommendations on how to spread the knowledge: </w:t>
      </w:r>
    </w:p>
    <w:p w:rsidR="00000000" w:rsidDel="00000000" w:rsidP="00000000" w:rsidRDefault="00000000" w:rsidRPr="00000000" w14:paraId="0000002D">
      <w:pPr>
        <w:spacing w:after="255" w:lineRule="auto"/>
        <w:rPr/>
      </w:pPr>
      <w:r w:rsidDel="00000000" w:rsidR="00000000" w:rsidRPr="00000000">
        <w:rPr>
          <w:rtl w:val="0"/>
        </w:rPr>
        <w:t xml:space="preserve">Loretta Scott King's Book Awards, ACLU Indiana , BCALA, Harrison Wright Foundation, </w:t>
      </w:r>
    </w:p>
    <w:p w:rsidR="00000000" w:rsidDel="00000000" w:rsidP="00000000" w:rsidRDefault="00000000" w:rsidRPr="00000000" w14:paraId="0000002E">
      <w:pPr>
        <w:spacing w:after="255" w:lineRule="auto"/>
        <w:rPr/>
      </w:pPr>
      <w:r w:rsidDel="00000000" w:rsidR="00000000" w:rsidRPr="00000000">
        <w:rPr>
          <w:rtl w:val="0"/>
        </w:rPr>
        <w:t xml:space="preserve">[00:07:15]: Dr. Hayes describes his morning ritual.</w:t>
      </w:r>
    </w:p>
    <w:p w:rsidR="00000000" w:rsidDel="00000000" w:rsidP="00000000" w:rsidRDefault="00000000" w:rsidRPr="00000000" w14:paraId="0000002F">
      <w:pPr>
        <w:spacing w:after="255" w:lineRule="auto"/>
        <w:ind w:firstLine="720"/>
        <w:rPr/>
      </w:pPr>
      <w:r w:rsidDel="00000000" w:rsidR="00000000" w:rsidRPr="00000000">
        <w:rPr>
          <w:rtl w:val="0"/>
        </w:rPr>
        <w:t xml:space="preserve">Go to the gym, make coffee and watch morning Jeopardy.   </w:t>
      </w:r>
    </w:p>
    <w:p w:rsidR="00000000" w:rsidDel="00000000" w:rsidP="00000000" w:rsidRDefault="00000000" w:rsidRPr="00000000" w14:paraId="00000030">
      <w:pPr>
        <w:spacing w:after="255" w:lineRule="auto"/>
        <w:rPr/>
      </w:pPr>
      <w:r w:rsidDel="00000000" w:rsidR="00000000" w:rsidRPr="00000000">
        <w:rPr>
          <w:rtl w:val="0"/>
        </w:rPr>
        <w:t xml:space="preserve">[00:07:20]: A’Lelia opening the floor for questions from the audience.</w:t>
      </w:r>
    </w:p>
    <w:p w:rsidR="00000000" w:rsidDel="00000000" w:rsidP="00000000" w:rsidRDefault="00000000" w:rsidRPr="00000000" w14:paraId="00000031">
      <w:pPr>
        <w:spacing w:after="255" w:lineRule="auto"/>
        <w:rPr/>
      </w:pPr>
      <w:r w:rsidDel="00000000" w:rsidR="00000000" w:rsidRPr="00000000">
        <w:rPr>
          <w:rtl w:val="0"/>
        </w:rPr>
        <w:tab/>
        <w:t xml:space="preserve">Kelly with Mirror Indy: posed the first question on what to do in order to spread the message around to more people, being there’s a stigma of her being white.</w:t>
      </w:r>
    </w:p>
    <w:p w:rsidR="00000000" w:rsidDel="00000000" w:rsidP="00000000" w:rsidRDefault="00000000" w:rsidRPr="00000000" w14:paraId="00000032">
      <w:pPr>
        <w:spacing w:after="255" w:lineRule="auto"/>
        <w:rPr/>
      </w:pPr>
      <w:r w:rsidDel="00000000" w:rsidR="00000000" w:rsidRPr="00000000">
        <w:rPr>
          <w:rtl w:val="0"/>
        </w:rPr>
        <w:t xml:space="preserve">[00:07:25]: Leah Johnson answering Kelli’s question</w:t>
      </w:r>
    </w:p>
    <w:p w:rsidR="00000000" w:rsidDel="00000000" w:rsidP="00000000" w:rsidRDefault="00000000" w:rsidRPr="00000000" w14:paraId="00000033">
      <w:pPr>
        <w:spacing w:after="255" w:lineRule="auto"/>
        <w:rPr/>
      </w:pPr>
      <w:r w:rsidDel="00000000" w:rsidR="00000000" w:rsidRPr="00000000">
        <w:rPr>
          <w:rtl w:val="0"/>
        </w:rPr>
        <w:tab/>
        <w:t xml:space="preserve">She stated that being around the conversation and choosing the topic of black history or book bans topics to speak about it to others.</w:t>
      </w:r>
    </w:p>
    <w:p w:rsidR="00000000" w:rsidDel="00000000" w:rsidP="00000000" w:rsidRDefault="00000000" w:rsidRPr="00000000" w14:paraId="00000034">
      <w:pPr>
        <w:spacing w:after="255" w:lineRule="auto"/>
        <w:rPr/>
      </w:pPr>
      <w:r w:rsidDel="00000000" w:rsidR="00000000" w:rsidRPr="00000000">
        <w:rPr>
          <w:rtl w:val="0"/>
        </w:rPr>
        <w:t xml:space="preserve">[00:07:30]: Sen. Hunley background on buying book from Loudmouth</w:t>
      </w:r>
    </w:p>
    <w:p w:rsidR="00000000" w:rsidDel="00000000" w:rsidP="00000000" w:rsidRDefault="00000000" w:rsidRPr="00000000" w14:paraId="00000035">
      <w:pPr>
        <w:spacing w:after="255" w:lineRule="auto"/>
        <w:rPr/>
      </w:pPr>
      <w:r w:rsidDel="00000000" w:rsidR="00000000" w:rsidRPr="00000000">
        <w:rPr>
          <w:rtl w:val="0"/>
        </w:rPr>
        <w:tab/>
        <w:t xml:space="preserve">She loves the book pages, the smell and stories about different black people and their journeys that relate to her, her children and something even her husband could read.</w:t>
      </w:r>
    </w:p>
    <w:p w:rsidR="00000000" w:rsidDel="00000000" w:rsidP="00000000" w:rsidRDefault="00000000" w:rsidRPr="00000000" w14:paraId="00000036">
      <w:pPr>
        <w:spacing w:after="255" w:lineRule="auto"/>
        <w:rPr/>
      </w:pPr>
      <w:r w:rsidDel="00000000" w:rsidR="00000000" w:rsidRPr="00000000">
        <w:rPr>
          <w:rtl w:val="0"/>
        </w:rPr>
        <w:t xml:space="preserve">[00:07:35]: Dr. Etieen wrapping up the discussion</w:t>
      </w:r>
    </w:p>
    <w:p w:rsidR="00000000" w:rsidDel="00000000" w:rsidP="00000000" w:rsidRDefault="00000000" w:rsidRPr="00000000" w14:paraId="00000037">
      <w:pPr>
        <w:spacing w:after="255" w:lineRule="auto"/>
        <w:rPr/>
      </w:pPr>
      <w:r w:rsidDel="00000000" w:rsidR="00000000" w:rsidRPr="00000000">
        <w:rPr>
          <w:rtl w:val="0"/>
        </w:rPr>
        <w:tab/>
        <w:t xml:space="preserve">Shining the light to the Black World Schoolers who brought with them banned books for the public to buy.</w:t>
      </w:r>
    </w:p>
    <w:p w:rsidR="00000000" w:rsidDel="00000000" w:rsidP="00000000" w:rsidRDefault="00000000" w:rsidRPr="00000000" w14:paraId="00000038">
      <w:pPr>
        <w:spacing w:after="255" w:lineRule="auto"/>
        <w:rPr/>
      </w:pPr>
      <w:r w:rsidDel="00000000" w:rsidR="00000000" w:rsidRPr="00000000">
        <w:rPr>
          <w:rtl w:val="0"/>
        </w:rPr>
        <w:t xml:space="preserve">[00:07:40]: Meeting End Time</w:t>
      </w:r>
    </w:p>
    <w:p w:rsidR="00000000" w:rsidDel="00000000" w:rsidP="00000000" w:rsidRDefault="00000000" w:rsidRPr="00000000" w14:paraId="00000039">
      <w:pPr>
        <w:spacing w:after="255" w:lineRule="auto"/>
        <w:rPr/>
      </w:pPr>
      <w:r w:rsidDel="00000000" w:rsidR="00000000" w:rsidRPr="00000000">
        <w:rPr>
          <w:rtl w:val="0"/>
        </w:rPr>
        <w:t xml:space="preserve"> </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pStyle w:val="Heading2"/>
        <w:keepNext w:val="1"/>
        <w:widowControl w:val="1"/>
        <w:spacing w:before="0" w:lineRule="auto"/>
        <w:rPr/>
      </w:pPr>
      <w:bookmarkStart w:colFirst="0" w:colLast="0" w:name="_o14rebrikdtg" w:id="1"/>
      <w:bookmarkEnd w:id="1"/>
      <w:r w:rsidDel="00000000" w:rsidR="00000000" w:rsidRPr="00000000">
        <w:rPr>
          <w:rtl w:val="0"/>
        </w:rPr>
        <w:t xml:space="preserve">Checklist</w:t>
      </w:r>
    </w:p>
    <w:p w:rsidR="00000000" w:rsidDel="00000000" w:rsidP="00000000" w:rsidRDefault="00000000" w:rsidRPr="00000000" w14:paraId="0000003D">
      <w:pPr>
        <w:spacing w:after="200" w:lineRule="auto"/>
        <w:rPr/>
      </w:pPr>
      <w:r w:rsidDel="00000000" w:rsidR="00000000" w:rsidRPr="00000000">
        <w:rPr>
          <w:rtl w:val="0"/>
        </w:rPr>
        <w:t xml:space="preserve">You will be asked to submit the following checklist when you turn in your assignment. Make a note of your answers now in this document so the information stays fresh when you later submit your assignment. </w:t>
      </w:r>
    </w:p>
    <w:p w:rsidR="00000000" w:rsidDel="00000000" w:rsidP="00000000" w:rsidRDefault="00000000" w:rsidRPr="00000000" w14:paraId="0000003E">
      <w:pPr>
        <w:spacing w:after="200" w:lineRule="auto"/>
        <w:rPr/>
      </w:pPr>
      <w:r w:rsidDel="00000000" w:rsidR="00000000" w:rsidRPr="00000000">
        <w:rPr>
          <w:rtl w:val="0"/>
        </w:rPr>
        <w:tab/>
        <w:t xml:space="preserve">Meeting start time: 6:10 PM</w:t>
      </w:r>
    </w:p>
    <w:p w:rsidR="00000000" w:rsidDel="00000000" w:rsidP="00000000" w:rsidRDefault="00000000" w:rsidRPr="00000000" w14:paraId="0000003F">
      <w:pPr>
        <w:spacing w:after="200" w:lineRule="auto"/>
        <w:rPr/>
      </w:pPr>
      <w:r w:rsidDel="00000000" w:rsidR="00000000" w:rsidRPr="00000000">
        <w:rPr>
          <w:rtl w:val="0"/>
        </w:rPr>
        <w:tab/>
        <w:t xml:space="preserve">Meeting end time: 7:40PM</w:t>
      </w:r>
    </w:p>
    <w:p w:rsidR="00000000" w:rsidDel="00000000" w:rsidP="00000000" w:rsidRDefault="00000000" w:rsidRPr="00000000" w14:paraId="00000040">
      <w:pPr>
        <w:spacing w:after="200" w:lineRule="auto"/>
        <w:rPr/>
      </w:pPr>
      <w:r w:rsidDel="00000000" w:rsidR="00000000" w:rsidRPr="00000000">
        <w:rPr>
          <w:rtl w:val="0"/>
        </w:rPr>
        <w:tab/>
        <w:t xml:space="preserve">Remote or in-person: In Person</w:t>
      </w:r>
    </w:p>
    <w:p w:rsidR="00000000" w:rsidDel="00000000" w:rsidP="00000000" w:rsidRDefault="00000000" w:rsidRPr="00000000" w14:paraId="00000041">
      <w:pPr>
        <w:spacing w:after="200" w:lineRule="auto"/>
        <w:rPr/>
      </w:pPr>
      <w:r w:rsidDel="00000000" w:rsidR="00000000" w:rsidRPr="00000000">
        <w:rPr>
          <w:rtl w:val="0"/>
        </w:rPr>
        <w:tab/>
        <w:t xml:space="preserve">Number of people in attendance:  50 so far that I counted</w:t>
      </w:r>
    </w:p>
    <w:p w:rsidR="00000000" w:rsidDel="00000000" w:rsidP="00000000" w:rsidRDefault="00000000" w:rsidRPr="00000000" w14:paraId="00000042">
      <w:pPr>
        <w:spacing w:after="200" w:lineRule="auto"/>
        <w:ind w:firstLine="720"/>
        <w:rPr/>
      </w:pPr>
      <w:r w:rsidDel="00000000" w:rsidR="00000000" w:rsidRPr="00000000">
        <w:rPr>
          <w:rtl w:val="0"/>
        </w:rPr>
        <w:t xml:space="preserve">What attendance options were open to the members of the public? Select all that </w:t>
      </w:r>
    </w:p>
    <w:p w:rsidR="00000000" w:rsidDel="00000000" w:rsidP="00000000" w:rsidRDefault="00000000" w:rsidRPr="00000000" w14:paraId="00000043">
      <w:pPr>
        <w:spacing w:after="200" w:lineRule="auto"/>
        <w:ind w:firstLine="720"/>
        <w:rPr/>
      </w:pPr>
      <w:r w:rsidDel="00000000" w:rsidR="00000000" w:rsidRPr="00000000">
        <w:rPr>
          <w:rtl w:val="0"/>
        </w:rPr>
        <w:t xml:space="preserve">apply:</w:t>
      </w:r>
    </w:p>
    <w:p w:rsidR="00000000" w:rsidDel="00000000" w:rsidP="00000000" w:rsidRDefault="00000000" w:rsidRPr="00000000" w14:paraId="00000044">
      <w:pPr>
        <w:numPr>
          <w:ilvl w:val="0"/>
          <w:numId w:val="10"/>
        </w:numPr>
        <w:spacing w:after="0" w:afterAutospacing="0" w:lineRule="auto"/>
        <w:ind w:left="1440" w:hanging="360"/>
        <w:rPr>
          <w:u w:val="none"/>
        </w:rPr>
      </w:pPr>
      <w:r w:rsidDel="00000000" w:rsidR="00000000" w:rsidRPr="00000000">
        <w:rPr>
          <w:strike w:val="1"/>
          <w:rtl w:val="0"/>
        </w:rPr>
        <w:t xml:space="preserve">In-person attendance at a physical location</w:t>
      </w:r>
    </w:p>
    <w:p w:rsidR="00000000" w:rsidDel="00000000" w:rsidP="00000000" w:rsidRDefault="00000000" w:rsidRPr="00000000" w14:paraId="00000045">
      <w:pPr>
        <w:numPr>
          <w:ilvl w:val="0"/>
          <w:numId w:val="10"/>
        </w:numPr>
        <w:spacing w:after="0" w:afterAutospacing="0" w:lineRule="auto"/>
        <w:ind w:left="1440" w:hanging="360"/>
        <w:rPr>
          <w:u w:val="none"/>
        </w:rPr>
      </w:pPr>
      <w:r w:rsidDel="00000000" w:rsidR="00000000" w:rsidRPr="00000000">
        <w:rPr>
          <w:rtl w:val="0"/>
        </w:rPr>
        <w:t xml:space="preserve">Livestream (i.e. Youtube, Facebook Live, TV, or any view-only option)</w:t>
      </w:r>
    </w:p>
    <w:p w:rsidR="00000000" w:rsidDel="00000000" w:rsidP="00000000" w:rsidRDefault="00000000" w:rsidRPr="00000000" w14:paraId="00000046">
      <w:pPr>
        <w:numPr>
          <w:ilvl w:val="0"/>
          <w:numId w:val="10"/>
        </w:numPr>
        <w:spacing w:after="0" w:afterAutospacing="0" w:lineRule="auto"/>
        <w:ind w:left="1440" w:hanging="360"/>
        <w:rPr>
          <w:u w:val="none"/>
        </w:rPr>
      </w:pPr>
      <w:r w:rsidDel="00000000" w:rsidR="00000000" w:rsidRPr="00000000">
        <w:rPr>
          <w:rtl w:val="0"/>
        </w:rPr>
        <w:t xml:space="preserve">Video conference (i.e. Zoom, WebEx, or any virtual platform on which you are able to participate in the meeting)</w:t>
      </w:r>
    </w:p>
    <w:p w:rsidR="00000000" w:rsidDel="00000000" w:rsidP="00000000" w:rsidRDefault="00000000" w:rsidRPr="00000000" w14:paraId="00000047">
      <w:pPr>
        <w:numPr>
          <w:ilvl w:val="0"/>
          <w:numId w:val="10"/>
        </w:numPr>
        <w:spacing w:after="200" w:lineRule="auto"/>
        <w:ind w:left="1440" w:hanging="360"/>
        <w:rPr>
          <w:u w:val="none"/>
        </w:rPr>
      </w:pPr>
      <w:r w:rsidDel="00000000" w:rsidR="00000000" w:rsidRPr="00000000">
        <w:rPr>
          <w:rtl w:val="0"/>
        </w:rPr>
        <w:t xml:space="preserve">Teleconference (i.e. dial in by news) </w:t>
      </w:r>
    </w:p>
    <w:p w:rsidR="00000000" w:rsidDel="00000000" w:rsidP="00000000" w:rsidRDefault="00000000" w:rsidRPr="00000000" w14:paraId="00000048">
      <w:pPr>
        <w:spacing w:after="200" w:lineRule="auto"/>
        <w:rPr/>
      </w:pPr>
      <w:r w:rsidDel="00000000" w:rsidR="00000000" w:rsidRPr="00000000">
        <w:rPr>
          <w:rtl w:val="0"/>
        </w:rPr>
        <w:tab/>
        <w:t xml:space="preserve">How did you Document the meeting?</w:t>
      </w:r>
    </w:p>
    <w:p w:rsidR="00000000" w:rsidDel="00000000" w:rsidP="00000000" w:rsidRDefault="00000000" w:rsidRPr="00000000" w14:paraId="00000049">
      <w:pPr>
        <w:numPr>
          <w:ilvl w:val="0"/>
          <w:numId w:val="11"/>
        </w:numPr>
        <w:spacing w:after="0" w:afterAutospacing="0" w:lineRule="auto"/>
        <w:ind w:left="1440" w:hanging="360"/>
        <w:rPr>
          <w:u w:val="none"/>
        </w:rPr>
      </w:pPr>
      <w:r w:rsidDel="00000000" w:rsidR="00000000" w:rsidRPr="00000000">
        <w:rPr>
          <w:strike w:val="1"/>
          <w:rtl w:val="0"/>
        </w:rPr>
        <w:t xml:space="preserve">In Person</w:t>
      </w:r>
    </w:p>
    <w:p w:rsidR="00000000" w:rsidDel="00000000" w:rsidP="00000000" w:rsidRDefault="00000000" w:rsidRPr="00000000" w14:paraId="0000004A">
      <w:pPr>
        <w:numPr>
          <w:ilvl w:val="0"/>
          <w:numId w:val="11"/>
        </w:numPr>
        <w:spacing w:after="0" w:afterAutospacing="0" w:lineRule="auto"/>
        <w:ind w:left="1440" w:hanging="360"/>
        <w:rPr>
          <w:u w:val="none"/>
        </w:rPr>
      </w:pPr>
      <w:r w:rsidDel="00000000" w:rsidR="00000000" w:rsidRPr="00000000">
        <w:rPr>
          <w:rtl w:val="0"/>
        </w:rPr>
        <w:t xml:space="preserve">Livestream (i.e. Youtube, Facebook Live, TV, or any view-only options) </w:t>
      </w:r>
    </w:p>
    <w:p w:rsidR="00000000" w:rsidDel="00000000" w:rsidP="00000000" w:rsidRDefault="00000000" w:rsidRPr="00000000" w14:paraId="0000004B">
      <w:pPr>
        <w:numPr>
          <w:ilvl w:val="0"/>
          <w:numId w:val="11"/>
        </w:numPr>
        <w:spacing w:after="0" w:afterAutospacing="0" w:lineRule="auto"/>
        <w:ind w:left="1440" w:hanging="360"/>
        <w:rPr>
          <w:u w:val="none"/>
        </w:rPr>
      </w:pPr>
      <w:r w:rsidDel="00000000" w:rsidR="00000000" w:rsidRPr="00000000">
        <w:rPr>
          <w:rtl w:val="0"/>
        </w:rPr>
        <w:t xml:space="preserve">Videoconference (i.e. Zoom, WebEx, or any virtual platform on which you are able to participate in the meeting)</w:t>
      </w:r>
    </w:p>
    <w:p w:rsidR="00000000" w:rsidDel="00000000" w:rsidP="00000000" w:rsidRDefault="00000000" w:rsidRPr="00000000" w14:paraId="0000004C">
      <w:pPr>
        <w:numPr>
          <w:ilvl w:val="0"/>
          <w:numId w:val="11"/>
        </w:numPr>
        <w:spacing w:after="200" w:lineRule="auto"/>
        <w:ind w:left="1440" w:hanging="360"/>
        <w:rPr>
          <w:u w:val="none"/>
        </w:rPr>
      </w:pPr>
      <w:r w:rsidDel="00000000" w:rsidR="00000000" w:rsidRPr="00000000">
        <w:rPr>
          <w:rtl w:val="0"/>
        </w:rPr>
        <w:t xml:space="preserve">Teleconference (i.e. dial in by phone) </w:t>
      </w:r>
    </w:p>
    <w:p w:rsidR="00000000" w:rsidDel="00000000" w:rsidP="00000000" w:rsidRDefault="00000000" w:rsidRPr="00000000" w14:paraId="0000004D">
      <w:pPr>
        <w:spacing w:after="200" w:lineRule="auto"/>
        <w:rPr/>
      </w:pPr>
      <w:r w:rsidDel="00000000" w:rsidR="00000000" w:rsidRPr="00000000">
        <w:rPr>
          <w:rtl w:val="0"/>
        </w:rPr>
        <w:tab/>
        <w:t xml:space="preserve">[In Person] The facilities were…</w:t>
      </w:r>
    </w:p>
    <w:p w:rsidR="00000000" w:rsidDel="00000000" w:rsidP="00000000" w:rsidRDefault="00000000" w:rsidRPr="00000000" w14:paraId="0000004E">
      <w:pPr>
        <w:numPr>
          <w:ilvl w:val="0"/>
          <w:numId w:val="3"/>
        </w:numPr>
        <w:spacing w:after="0" w:afterAutospacing="0" w:lineRule="auto"/>
        <w:ind w:left="1440" w:hanging="360"/>
        <w:rPr>
          <w:u w:val="none"/>
        </w:rPr>
      </w:pPr>
      <w:r w:rsidDel="00000000" w:rsidR="00000000" w:rsidRPr="00000000">
        <w:rPr>
          <w:strike w:val="1"/>
          <w:rtl w:val="0"/>
        </w:rPr>
        <w:t xml:space="preserve">…large enough</w:t>
      </w:r>
    </w:p>
    <w:p w:rsidR="00000000" w:rsidDel="00000000" w:rsidP="00000000" w:rsidRDefault="00000000" w:rsidRPr="00000000" w14:paraId="0000004F">
      <w:pPr>
        <w:numPr>
          <w:ilvl w:val="0"/>
          <w:numId w:val="3"/>
        </w:numPr>
        <w:spacing w:after="0" w:afterAutospacing="0" w:lineRule="auto"/>
        <w:ind w:left="1440" w:hanging="360"/>
        <w:rPr>
          <w:u w:val="none"/>
        </w:rPr>
      </w:pPr>
      <w:r w:rsidDel="00000000" w:rsidR="00000000" w:rsidRPr="00000000">
        <w:rPr>
          <w:strike w:val="1"/>
          <w:rtl w:val="0"/>
        </w:rPr>
        <w:t xml:space="preserve">…well lit</w:t>
      </w:r>
    </w:p>
    <w:p w:rsidR="00000000" w:rsidDel="00000000" w:rsidP="00000000" w:rsidRDefault="00000000" w:rsidRPr="00000000" w14:paraId="00000050">
      <w:pPr>
        <w:numPr>
          <w:ilvl w:val="0"/>
          <w:numId w:val="3"/>
        </w:numPr>
        <w:spacing w:after="0" w:afterAutospacing="0" w:lineRule="auto"/>
        <w:ind w:left="1440" w:hanging="360"/>
        <w:rPr>
          <w:u w:val="none"/>
        </w:rPr>
      </w:pPr>
      <w:r w:rsidDel="00000000" w:rsidR="00000000" w:rsidRPr="00000000">
        <w:rPr>
          <w:strike w:val="1"/>
          <w:rtl w:val="0"/>
        </w:rPr>
        <w:t xml:space="preserve">…accessible</w:t>
      </w:r>
    </w:p>
    <w:p w:rsidR="00000000" w:rsidDel="00000000" w:rsidP="00000000" w:rsidRDefault="00000000" w:rsidRPr="00000000" w14:paraId="00000051">
      <w:pPr>
        <w:numPr>
          <w:ilvl w:val="0"/>
          <w:numId w:val="3"/>
        </w:numPr>
        <w:spacing w:after="200" w:lineRule="auto"/>
        <w:ind w:left="1440" w:hanging="360"/>
        <w:rPr>
          <w:u w:val="none"/>
        </w:rPr>
      </w:pPr>
      <w:r w:rsidDel="00000000" w:rsidR="00000000" w:rsidRPr="00000000">
        <w:rPr>
          <w:strike w:val="1"/>
          <w:rtl w:val="0"/>
        </w:rPr>
        <w:t xml:space="preserve">…clean</w:t>
      </w:r>
    </w:p>
    <w:p w:rsidR="00000000" w:rsidDel="00000000" w:rsidP="00000000" w:rsidRDefault="00000000" w:rsidRPr="00000000" w14:paraId="00000052">
      <w:pPr>
        <w:spacing w:after="200" w:lineRule="auto"/>
        <w:rPr/>
      </w:pPr>
      <w:r w:rsidDel="00000000" w:rsidR="00000000" w:rsidRPr="00000000">
        <w:rPr>
          <w:rtl w:val="0"/>
        </w:rPr>
        <w:tab/>
        <w:t xml:space="preserve">[Virtual Identification] - How easy was it to identify speakers and presenters during </w:t>
        <w:tab/>
        <w:t xml:space="preserve">the meeting?</w:t>
      </w:r>
    </w:p>
    <w:p w:rsidR="00000000" w:rsidDel="00000000" w:rsidP="00000000" w:rsidRDefault="00000000" w:rsidRPr="00000000" w14:paraId="00000053">
      <w:pPr>
        <w:numPr>
          <w:ilvl w:val="0"/>
          <w:numId w:val="5"/>
        </w:numPr>
        <w:spacing w:after="0" w:afterAutospacing="0" w:lineRule="auto"/>
        <w:ind w:left="1440" w:hanging="360"/>
        <w:rPr>
          <w:u w:val="none"/>
        </w:rPr>
      </w:pPr>
      <w:r w:rsidDel="00000000" w:rsidR="00000000" w:rsidRPr="00000000">
        <w:rPr>
          <w:rtl w:val="0"/>
        </w:rPr>
        <w:t xml:space="preserve">Were speakers visible on screen?</w:t>
      </w:r>
    </w:p>
    <w:p w:rsidR="00000000" w:rsidDel="00000000" w:rsidP="00000000" w:rsidRDefault="00000000" w:rsidRPr="00000000" w14:paraId="00000054">
      <w:pPr>
        <w:numPr>
          <w:ilvl w:val="0"/>
          <w:numId w:val="5"/>
        </w:numPr>
        <w:spacing w:after="0" w:afterAutospacing="0" w:lineRule="auto"/>
        <w:ind w:left="1440" w:hanging="360"/>
        <w:rPr>
          <w:u w:val="none"/>
        </w:rPr>
      </w:pPr>
      <w:r w:rsidDel="00000000" w:rsidR="00000000" w:rsidRPr="00000000">
        <w:rPr>
          <w:rtl w:val="0"/>
        </w:rPr>
        <w:t xml:space="preserve">Were speakers identified by name on screen?</w:t>
      </w:r>
    </w:p>
    <w:p w:rsidR="00000000" w:rsidDel="00000000" w:rsidP="00000000" w:rsidRDefault="00000000" w:rsidRPr="00000000" w14:paraId="00000055">
      <w:pPr>
        <w:numPr>
          <w:ilvl w:val="0"/>
          <w:numId w:val="5"/>
        </w:numPr>
        <w:spacing w:after="200" w:lineRule="auto"/>
        <w:ind w:left="1440" w:hanging="360"/>
        <w:rPr>
          <w:u w:val="none"/>
        </w:rPr>
      </w:pPr>
      <w:r w:rsidDel="00000000" w:rsidR="00000000" w:rsidRPr="00000000">
        <w:rPr>
          <w:rtl w:val="0"/>
        </w:rPr>
        <w:t xml:space="preserve">Were meeting presentations shared on screen? </w:t>
      </w:r>
    </w:p>
    <w:p w:rsidR="00000000" w:rsidDel="00000000" w:rsidP="00000000" w:rsidRDefault="00000000" w:rsidRPr="00000000" w14:paraId="00000056">
      <w:pPr>
        <w:spacing w:after="200" w:lineRule="auto"/>
        <w:rPr/>
      </w:pPr>
      <w:r w:rsidDel="00000000" w:rsidR="00000000" w:rsidRPr="00000000">
        <w:rPr>
          <w:rtl w:val="0"/>
        </w:rPr>
        <w:tab/>
        <w:t xml:space="preserve">The speakers were…</w:t>
      </w:r>
    </w:p>
    <w:p w:rsidR="00000000" w:rsidDel="00000000" w:rsidP="00000000" w:rsidRDefault="00000000" w:rsidRPr="00000000" w14:paraId="00000057">
      <w:pPr>
        <w:numPr>
          <w:ilvl w:val="0"/>
          <w:numId w:val="4"/>
        </w:numPr>
        <w:spacing w:after="0" w:afterAutospacing="0" w:lineRule="auto"/>
        <w:ind w:left="1440" w:hanging="360"/>
        <w:rPr>
          <w:u w:val="none"/>
        </w:rPr>
      </w:pPr>
      <w:r w:rsidDel="00000000" w:rsidR="00000000" w:rsidRPr="00000000">
        <w:rPr>
          <w:rtl w:val="0"/>
        </w:rPr>
        <w:t xml:space="preserve">…audible</w:t>
      </w:r>
    </w:p>
    <w:p w:rsidR="00000000" w:rsidDel="00000000" w:rsidP="00000000" w:rsidRDefault="00000000" w:rsidRPr="00000000" w14:paraId="00000058">
      <w:pPr>
        <w:numPr>
          <w:ilvl w:val="0"/>
          <w:numId w:val="4"/>
        </w:numPr>
        <w:spacing w:after="0" w:afterAutospacing="0" w:lineRule="auto"/>
        <w:ind w:left="1440" w:hanging="360"/>
        <w:rPr>
          <w:u w:val="none"/>
        </w:rPr>
      </w:pPr>
      <w:r w:rsidDel="00000000" w:rsidR="00000000" w:rsidRPr="00000000">
        <w:rPr>
          <w:rtl w:val="0"/>
        </w:rPr>
        <w:t xml:space="preserve">…visible</w:t>
      </w:r>
    </w:p>
    <w:p w:rsidR="00000000" w:rsidDel="00000000" w:rsidP="00000000" w:rsidRDefault="00000000" w:rsidRPr="00000000" w14:paraId="00000059">
      <w:pPr>
        <w:numPr>
          <w:ilvl w:val="0"/>
          <w:numId w:val="4"/>
        </w:numPr>
        <w:spacing w:after="200" w:lineRule="auto"/>
        <w:ind w:left="1440" w:hanging="360"/>
        <w:rPr>
          <w:u w:val="none"/>
        </w:rPr>
      </w:pPr>
      <w:r w:rsidDel="00000000" w:rsidR="00000000" w:rsidRPr="00000000">
        <w:rPr>
          <w:rtl w:val="0"/>
        </w:rPr>
        <w:t xml:space="preserve">…identifiable </w:t>
      </w:r>
    </w:p>
    <w:p w:rsidR="00000000" w:rsidDel="00000000" w:rsidP="00000000" w:rsidRDefault="00000000" w:rsidRPr="00000000" w14:paraId="0000005A">
      <w:pPr>
        <w:spacing w:after="200" w:lineRule="auto"/>
        <w:rPr/>
      </w:pPr>
      <w:r w:rsidDel="00000000" w:rsidR="00000000" w:rsidRPr="00000000">
        <w:rPr>
          <w:rtl w:val="0"/>
        </w:rPr>
        <w:tab/>
        <w:t xml:space="preserve">The proceedings…</w:t>
      </w:r>
    </w:p>
    <w:p w:rsidR="00000000" w:rsidDel="00000000" w:rsidP="00000000" w:rsidRDefault="00000000" w:rsidRPr="00000000" w14:paraId="0000005B">
      <w:pPr>
        <w:numPr>
          <w:ilvl w:val="0"/>
          <w:numId w:val="2"/>
        </w:numPr>
        <w:spacing w:after="0" w:afterAutospacing="0" w:lineRule="auto"/>
        <w:ind w:left="1440" w:hanging="360"/>
        <w:rPr>
          <w:u w:val="none"/>
        </w:rPr>
      </w:pPr>
      <w:r w:rsidDel="00000000" w:rsidR="00000000" w:rsidRPr="00000000">
        <w:rPr>
          <w:rtl w:val="0"/>
        </w:rPr>
        <w:t xml:space="preserve">…started on time</w:t>
      </w:r>
    </w:p>
    <w:p w:rsidR="00000000" w:rsidDel="00000000" w:rsidP="00000000" w:rsidRDefault="00000000" w:rsidRPr="00000000" w14:paraId="0000005C">
      <w:pPr>
        <w:numPr>
          <w:ilvl w:val="0"/>
          <w:numId w:val="2"/>
        </w:numPr>
        <w:spacing w:after="0" w:afterAutospacing="0" w:lineRule="auto"/>
        <w:ind w:left="1440" w:hanging="360"/>
        <w:rPr>
          <w:u w:val="none"/>
        </w:rPr>
      </w:pPr>
      <w:r w:rsidDel="00000000" w:rsidR="00000000" w:rsidRPr="00000000">
        <w:rPr>
          <w:strike w:val="1"/>
          <w:rtl w:val="0"/>
        </w:rPr>
        <w:t xml:space="preserve">…follow its stated agenda</w:t>
      </w:r>
    </w:p>
    <w:p w:rsidR="00000000" w:rsidDel="00000000" w:rsidP="00000000" w:rsidRDefault="00000000" w:rsidRPr="00000000" w14:paraId="0000005D">
      <w:pPr>
        <w:numPr>
          <w:ilvl w:val="0"/>
          <w:numId w:val="2"/>
        </w:numPr>
        <w:spacing w:after="0" w:afterAutospacing="0" w:lineRule="auto"/>
        <w:ind w:left="1440" w:hanging="360"/>
        <w:rPr>
          <w:u w:val="none"/>
        </w:rPr>
      </w:pPr>
      <w:r w:rsidDel="00000000" w:rsidR="00000000" w:rsidRPr="00000000">
        <w:rPr>
          <w:strike w:val="1"/>
          <w:rtl w:val="0"/>
        </w:rPr>
        <w:t xml:space="preserve">…allotted time for public comment</w:t>
      </w:r>
    </w:p>
    <w:p w:rsidR="00000000" w:rsidDel="00000000" w:rsidP="00000000" w:rsidRDefault="00000000" w:rsidRPr="00000000" w14:paraId="0000005E">
      <w:pPr>
        <w:numPr>
          <w:ilvl w:val="0"/>
          <w:numId w:val="2"/>
        </w:numPr>
        <w:spacing w:after="0" w:afterAutospacing="0" w:lineRule="auto"/>
        <w:ind w:left="1440" w:hanging="360"/>
        <w:rPr>
          <w:u w:val="none"/>
        </w:rPr>
      </w:pPr>
      <w:r w:rsidDel="00000000" w:rsidR="00000000" w:rsidRPr="00000000">
        <w:rPr>
          <w:strike w:val="1"/>
          <w:rtl w:val="0"/>
        </w:rPr>
        <w:t xml:space="preserve">…adequately discussed the issues presented</w:t>
      </w:r>
    </w:p>
    <w:p w:rsidR="00000000" w:rsidDel="00000000" w:rsidP="00000000" w:rsidRDefault="00000000" w:rsidRPr="00000000" w14:paraId="0000005F">
      <w:pPr>
        <w:numPr>
          <w:ilvl w:val="0"/>
          <w:numId w:val="2"/>
        </w:numPr>
        <w:spacing w:after="0" w:afterAutospacing="0" w:lineRule="auto"/>
        <w:ind w:left="1440" w:hanging="360"/>
        <w:rPr>
          <w:u w:val="none"/>
        </w:rPr>
      </w:pPr>
      <w:r w:rsidDel="00000000" w:rsidR="00000000" w:rsidRPr="00000000">
        <w:rPr>
          <w:rtl w:val="0"/>
        </w:rPr>
        <w:t xml:space="preserve">…had decisions that seemed to be made in advance</w:t>
      </w:r>
    </w:p>
    <w:p w:rsidR="00000000" w:rsidDel="00000000" w:rsidP="00000000" w:rsidRDefault="00000000" w:rsidRPr="00000000" w14:paraId="00000060">
      <w:pPr>
        <w:numPr>
          <w:ilvl w:val="0"/>
          <w:numId w:val="2"/>
        </w:numPr>
        <w:spacing w:after="200" w:lineRule="auto"/>
        <w:ind w:left="1440" w:hanging="360"/>
        <w:rPr>
          <w:u w:val="none"/>
        </w:rPr>
      </w:pPr>
      <w:r w:rsidDel="00000000" w:rsidR="00000000" w:rsidRPr="00000000">
        <w:rPr>
          <w:rtl w:val="0"/>
        </w:rPr>
        <w:t xml:space="preserve">…featured active protest from members of the public</w:t>
      </w:r>
    </w:p>
    <w:p w:rsidR="00000000" w:rsidDel="00000000" w:rsidP="00000000" w:rsidRDefault="00000000" w:rsidRPr="00000000" w14:paraId="00000061">
      <w:pPr>
        <w:spacing w:after="200" w:lineRule="auto"/>
        <w:rPr/>
      </w:pPr>
      <w:r w:rsidDel="00000000" w:rsidR="00000000" w:rsidRPr="00000000">
        <w:rPr>
          <w:rtl w:val="0"/>
        </w:rPr>
        <w:tab/>
        <w:t xml:space="preserve">Officials were…</w:t>
      </w:r>
    </w:p>
    <w:p w:rsidR="00000000" w:rsidDel="00000000" w:rsidP="00000000" w:rsidRDefault="00000000" w:rsidRPr="00000000" w14:paraId="00000062">
      <w:pPr>
        <w:numPr>
          <w:ilvl w:val="0"/>
          <w:numId w:val="7"/>
        </w:numPr>
        <w:spacing w:after="0" w:afterAutospacing="0" w:lineRule="auto"/>
        <w:ind w:left="1440" w:hanging="360"/>
        <w:rPr>
          <w:u w:val="none"/>
        </w:rPr>
      </w:pPr>
      <w:r w:rsidDel="00000000" w:rsidR="00000000" w:rsidRPr="00000000">
        <w:rPr>
          <w:strike w:val="1"/>
          <w:rtl w:val="0"/>
        </w:rPr>
        <w:t xml:space="preserve">…courteous to each other</w:t>
      </w:r>
    </w:p>
    <w:p w:rsidR="00000000" w:rsidDel="00000000" w:rsidP="00000000" w:rsidRDefault="00000000" w:rsidRPr="00000000" w14:paraId="00000063">
      <w:pPr>
        <w:numPr>
          <w:ilvl w:val="0"/>
          <w:numId w:val="7"/>
        </w:numPr>
        <w:spacing w:after="0" w:afterAutospacing="0" w:lineRule="auto"/>
        <w:ind w:left="1440" w:hanging="360"/>
        <w:rPr>
          <w:u w:val="none"/>
        </w:rPr>
      </w:pPr>
      <w:r w:rsidDel="00000000" w:rsidR="00000000" w:rsidRPr="00000000">
        <w:rPr>
          <w:strike w:val="1"/>
          <w:rtl w:val="0"/>
        </w:rPr>
        <w:t xml:space="preserve">…informed on agenda items presented</w:t>
      </w:r>
    </w:p>
    <w:p w:rsidR="00000000" w:rsidDel="00000000" w:rsidP="00000000" w:rsidRDefault="00000000" w:rsidRPr="00000000" w14:paraId="00000064">
      <w:pPr>
        <w:numPr>
          <w:ilvl w:val="0"/>
          <w:numId w:val="7"/>
        </w:numPr>
        <w:spacing w:after="0" w:afterAutospacing="0" w:lineRule="auto"/>
        <w:ind w:left="1440" w:hanging="360"/>
        <w:rPr>
          <w:u w:val="none"/>
        </w:rPr>
      </w:pPr>
      <w:r w:rsidDel="00000000" w:rsidR="00000000" w:rsidRPr="00000000">
        <w:rPr>
          <w:strike w:val="1"/>
          <w:rtl w:val="0"/>
        </w:rPr>
        <w:t xml:space="preserve">…attentive and alert</w:t>
      </w:r>
    </w:p>
    <w:p w:rsidR="00000000" w:rsidDel="00000000" w:rsidP="00000000" w:rsidRDefault="00000000" w:rsidRPr="00000000" w14:paraId="00000065">
      <w:pPr>
        <w:numPr>
          <w:ilvl w:val="0"/>
          <w:numId w:val="7"/>
        </w:numPr>
        <w:spacing w:after="200" w:lineRule="auto"/>
        <w:ind w:left="1440" w:hanging="360"/>
        <w:rPr>
          <w:u w:val="none"/>
        </w:rPr>
      </w:pPr>
      <w:r w:rsidDel="00000000" w:rsidR="00000000" w:rsidRPr="00000000">
        <w:rPr>
          <w:strike w:val="1"/>
          <w:rtl w:val="0"/>
        </w:rPr>
        <w:t xml:space="preserve">…in control of the meeting</w:t>
      </w:r>
    </w:p>
    <w:p w:rsidR="00000000" w:rsidDel="00000000" w:rsidP="00000000" w:rsidRDefault="00000000" w:rsidRPr="00000000" w14:paraId="00000066">
      <w:pPr>
        <w:spacing w:after="200" w:lineRule="auto"/>
        <w:rPr/>
      </w:pPr>
      <w:r w:rsidDel="00000000" w:rsidR="00000000" w:rsidRPr="00000000">
        <w:rPr>
          <w:rtl w:val="0"/>
        </w:rPr>
        <w:tab/>
        <w:t xml:space="preserve">Follow-up</w:t>
      </w:r>
    </w:p>
    <w:p w:rsidR="00000000" w:rsidDel="00000000" w:rsidP="00000000" w:rsidRDefault="00000000" w:rsidRPr="00000000" w14:paraId="00000067">
      <w:pPr>
        <w:numPr>
          <w:ilvl w:val="0"/>
          <w:numId w:val="9"/>
        </w:numPr>
        <w:spacing w:after="0" w:afterAutospacing="0" w:lineRule="auto"/>
        <w:ind w:left="1440" w:hanging="360"/>
        <w:rPr>
          <w:u w:val="none"/>
        </w:rPr>
      </w:pPr>
      <w:r w:rsidDel="00000000" w:rsidR="00000000" w:rsidRPr="00000000">
        <w:rPr>
          <w:rtl w:val="0"/>
        </w:rPr>
        <w:t xml:space="preserve">Issues arose during the meeting that should be further covered by local media</w:t>
      </w:r>
    </w:p>
    <w:p w:rsidR="00000000" w:rsidDel="00000000" w:rsidP="00000000" w:rsidRDefault="00000000" w:rsidRPr="00000000" w14:paraId="00000068">
      <w:pPr>
        <w:numPr>
          <w:ilvl w:val="0"/>
          <w:numId w:val="9"/>
        </w:numPr>
        <w:spacing w:after="0" w:afterAutospacing="0" w:lineRule="auto"/>
        <w:ind w:left="1440" w:hanging="360"/>
        <w:rPr>
          <w:u w:val="none"/>
        </w:rPr>
      </w:pPr>
      <w:r w:rsidDel="00000000" w:rsidR="00000000" w:rsidRPr="00000000">
        <w:rPr>
          <w:rtl w:val="0"/>
        </w:rPr>
        <w:t xml:space="preserve">An Open Meetings Act violation may have occurred at this meeting</w:t>
      </w:r>
    </w:p>
    <w:p w:rsidR="00000000" w:rsidDel="00000000" w:rsidP="00000000" w:rsidRDefault="00000000" w:rsidRPr="00000000" w14:paraId="00000069">
      <w:pPr>
        <w:numPr>
          <w:ilvl w:val="0"/>
          <w:numId w:val="9"/>
        </w:numPr>
        <w:spacing w:after="0" w:afterAutospacing="0" w:lineRule="auto"/>
        <w:ind w:left="1440" w:hanging="360"/>
        <w:rPr>
          <w:u w:val="none"/>
        </w:rPr>
      </w:pPr>
      <w:r w:rsidDel="00000000" w:rsidR="00000000" w:rsidRPr="00000000">
        <w:rPr>
          <w:rtl w:val="0"/>
        </w:rPr>
        <w:t xml:space="preserve">Rules were bent at this meeting in a way that is worth noting</w:t>
      </w:r>
    </w:p>
    <w:p w:rsidR="00000000" w:rsidDel="00000000" w:rsidP="00000000" w:rsidRDefault="00000000" w:rsidRPr="00000000" w14:paraId="0000006A">
      <w:pPr>
        <w:numPr>
          <w:ilvl w:val="0"/>
          <w:numId w:val="9"/>
        </w:numPr>
        <w:spacing w:after="0" w:afterAutospacing="0" w:lineRule="auto"/>
        <w:ind w:left="1440" w:hanging="360"/>
        <w:rPr>
          <w:u w:val="none"/>
        </w:rPr>
      </w:pPr>
      <w:r w:rsidDel="00000000" w:rsidR="00000000" w:rsidRPr="00000000">
        <w:rPr>
          <w:rtl w:val="0"/>
        </w:rPr>
        <w:t xml:space="preserve">Something about this meeting was strange or wrong</w:t>
      </w:r>
    </w:p>
    <w:p w:rsidR="00000000" w:rsidDel="00000000" w:rsidP="00000000" w:rsidRDefault="00000000" w:rsidRPr="00000000" w14:paraId="0000006B">
      <w:pPr>
        <w:numPr>
          <w:ilvl w:val="0"/>
          <w:numId w:val="9"/>
        </w:numPr>
        <w:spacing w:after="200" w:lineRule="auto"/>
        <w:ind w:left="1440" w:hanging="360"/>
        <w:rPr>
          <w:u w:val="none"/>
        </w:rPr>
      </w:pPr>
      <w:r w:rsidDel="00000000" w:rsidR="00000000" w:rsidRPr="00000000">
        <w:rPr>
          <w:strike w:val="1"/>
          <w:rtl w:val="0"/>
        </w:rPr>
        <w:t xml:space="preserve">Something about this meeting went notably well/better than expected</w:t>
      </w:r>
    </w:p>
    <w:p w:rsidR="00000000" w:rsidDel="00000000" w:rsidP="00000000" w:rsidRDefault="00000000" w:rsidRPr="00000000" w14:paraId="0000006C">
      <w:pPr>
        <w:spacing w:after="200" w:lineRule="auto"/>
        <w:rPr/>
      </w:pPr>
      <w:r w:rsidDel="00000000" w:rsidR="00000000" w:rsidRPr="00000000">
        <w:rPr>
          <w:rtl w:val="0"/>
        </w:rPr>
        <w:tab/>
        <w:t xml:space="preserve">Documentation</w:t>
      </w:r>
    </w:p>
    <w:p w:rsidR="00000000" w:rsidDel="00000000" w:rsidP="00000000" w:rsidRDefault="00000000" w:rsidRPr="00000000" w14:paraId="0000006D">
      <w:pPr>
        <w:numPr>
          <w:ilvl w:val="0"/>
          <w:numId w:val="6"/>
        </w:numPr>
        <w:spacing w:after="200" w:lineRule="auto"/>
        <w:ind w:left="1440" w:hanging="360"/>
        <w:rPr>
          <w:u w:val="none"/>
        </w:rPr>
      </w:pPr>
      <w:r w:rsidDel="00000000" w:rsidR="00000000" w:rsidRPr="00000000">
        <w:rPr>
          <w:rtl w:val="0"/>
        </w:rPr>
        <w:t xml:space="preserve">Were background materials, including a meeting agenda, made available to the public? </w:t>
      </w: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rPr/>
      </w:pPr>
      <w:r w:rsidDel="00000000" w:rsidR="00000000" w:rsidRPr="00000000">
        <w:pict>
          <v:rect style="width:0.0pt;height:1.5pt" o:hr="t" o:hrstd="t" o:hralign="center" fillcolor="#A0A0A0" stroked="f"/>
        </w:pict>
      </w:r>
      <w:r w:rsidDel="00000000" w:rsidR="00000000" w:rsidRPr="00000000">
        <w:rPr>
          <w:b w:val="1"/>
          <w:rtl w:val="0"/>
        </w:rPr>
        <w:t xml:space="preserve">Note to reader</w:t>
      </w:r>
      <w:r w:rsidDel="00000000" w:rsidR="00000000" w:rsidRPr="00000000">
        <w:rPr>
          <w:rtl w:val="0"/>
        </w:rPr>
        <w:t xml:space="preserve">: If you believe anything in these timestamp notes is inaccurate, please email us at </w:t>
      </w:r>
      <w:hyperlink r:id="rId8">
        <w:r w:rsidDel="00000000" w:rsidR="00000000" w:rsidRPr="00000000">
          <w:rPr>
            <w:color w:val="1155cc"/>
            <w:u w:val="single"/>
            <w:rtl w:val="0"/>
          </w:rPr>
          <w:t xml:space="preserve">documenters@mirrorindy.org</w:t>
        </w:r>
      </w:hyperlink>
      <w:r w:rsidDel="00000000" w:rsidR="00000000" w:rsidRPr="00000000">
        <w:rPr>
          <w:rtl w:val="0"/>
        </w:rPr>
        <w:t xml:space="preserve"> with "Correction Request" in the subject line. Learn more about Documenters on our </w:t>
      </w:r>
      <w:hyperlink r:id="rId9">
        <w:r w:rsidDel="00000000" w:rsidR="00000000" w:rsidRPr="00000000">
          <w:rPr>
            <w:color w:val="1155cc"/>
            <w:u w:val="single"/>
            <w:rtl w:val="0"/>
          </w:rPr>
          <w:t xml:space="preserve">website</w:t>
        </w:r>
      </w:hyperlink>
      <w:r w:rsidDel="00000000" w:rsidR="00000000" w:rsidRPr="00000000">
        <w:rPr>
          <w:rtl w:val="0"/>
        </w:rPr>
        <w:t xml:space="preserve">.</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Proxima Nov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60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7">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Proxima Nova" w:cs="Proxima Nova" w:eastAsia="Proxima Nova" w:hAnsi="Proxima Nova"/>
        <w:sz w:val="24"/>
        <w:szCs w:val="24"/>
      </w:rPr>
    </w:rPrDefault>
    <w:pPrDefault>
      <w:pPr>
        <w:widowControl w:val="0"/>
        <w:spacing w:line="275.9999942779541"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40" w:before="240" w:lineRule="auto"/>
    </w:pPr>
    <w:rPr>
      <w:i w:val="0"/>
      <w:sz w:val="40"/>
      <w:szCs w:val="40"/>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40" w:before="225" w:lineRule="auto"/>
    </w:pPr>
    <w:rPr>
      <w:i w:val="0"/>
      <w:sz w:val="32"/>
      <w:szCs w:val="32"/>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40" w:before="240" w:lineRule="auto"/>
    </w:pPr>
    <w:rPr>
      <w:i w:val="0"/>
      <w:color w:val="434343"/>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80" w:before="535" w:lineRule="auto"/>
    </w:pPr>
    <w:rPr>
      <w:i w:val="0"/>
      <w:color w:val="666666"/>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80" w:before="495" w:lineRule="auto"/>
    </w:pPr>
    <w:rPr>
      <w:i w:val="0"/>
      <w:color w:val="666666"/>
      <w:sz w:val="22"/>
      <w:szCs w:val="22"/>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80" w:before="600" w:lineRule="auto"/>
    </w:pPr>
    <w:rPr>
      <w:i w:val="0"/>
      <w:color w:val="666666"/>
      <w:sz w:val="22"/>
      <w:szCs w:val="22"/>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documenters.org/"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www.staging.documenters.org/assignments/commission-36/" TargetMode="External"/><Relationship Id="rId8" Type="http://schemas.openxmlformats.org/officeDocument/2006/relationships/hyperlink" Target="mailto:documenters@mirrorindy.or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roximaNova-regular.ttf"/><Relationship Id="rId2" Type="http://schemas.openxmlformats.org/officeDocument/2006/relationships/font" Target="fonts/ProximaNova-bold.ttf"/><Relationship Id="rId3" Type="http://schemas.openxmlformats.org/officeDocument/2006/relationships/font" Target="fonts/ProximaNova-italic.ttf"/><Relationship Id="rId4" Type="http://schemas.openxmlformats.org/officeDocument/2006/relationships/font" Target="fonts/ProximaNova-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